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EFE" w14:textId="54F64FD9" w:rsidR="00563C96" w:rsidRPr="00367C10" w:rsidRDefault="00563C96" w:rsidP="006616DE">
      <w:pPr>
        <w:rPr>
          <w:rFonts w:ascii="Arial" w:hAnsi="Arial" w:cs="Arial"/>
          <w:szCs w:val="24"/>
        </w:rPr>
      </w:pPr>
    </w:p>
    <w:p w14:paraId="226691F8" w14:textId="4E7FDADE" w:rsidR="00367C10" w:rsidRDefault="00367C10" w:rsidP="006616DE">
      <w:pPr>
        <w:rPr>
          <w:rFonts w:ascii="Arial" w:hAnsi="Arial" w:cs="Arial"/>
          <w:szCs w:val="24"/>
        </w:rPr>
      </w:pPr>
    </w:p>
    <w:p w14:paraId="4E214F05" w14:textId="59718DC5" w:rsidR="00367C10" w:rsidRDefault="00367C10" w:rsidP="006616DE">
      <w:pPr>
        <w:rPr>
          <w:rFonts w:ascii="Arial" w:hAnsi="Arial" w:cs="Arial"/>
          <w:szCs w:val="24"/>
        </w:rPr>
      </w:pPr>
    </w:p>
    <w:p w14:paraId="55C7C95F" w14:textId="68E64C55" w:rsidR="00367C10" w:rsidRDefault="00367C10" w:rsidP="006616DE">
      <w:pPr>
        <w:rPr>
          <w:rFonts w:ascii="Arial" w:hAnsi="Arial" w:cs="Arial"/>
          <w:szCs w:val="24"/>
        </w:rPr>
      </w:pPr>
    </w:p>
    <w:p w14:paraId="6B963059" w14:textId="5931DC89" w:rsidR="00563C96" w:rsidRPr="00367C10" w:rsidRDefault="0013586B" w:rsidP="006616DE">
      <w:pPr>
        <w:rPr>
          <w:rFonts w:ascii="Arial" w:hAnsi="Arial" w:cs="Arial"/>
          <w:szCs w:val="24"/>
        </w:rPr>
      </w:pPr>
      <w:r w:rsidRPr="00367C10">
        <w:rPr>
          <w:rFonts w:ascii="Arial" w:hAnsi="Arial" w:cs="Arial"/>
          <w:noProof/>
          <w:szCs w:val="24"/>
          <w14:ligatures w14:val="standardContextual"/>
        </w:rPr>
        <mc:AlternateContent>
          <mc:Choice Requires="wpg">
            <w:drawing>
              <wp:anchor distT="0" distB="0" distL="114300" distR="114300" simplePos="0" relativeHeight="251662336" behindDoc="0" locked="0" layoutInCell="1" allowOverlap="1" wp14:anchorId="42537AA3" wp14:editId="5AAAA037">
                <wp:simplePos x="0" y="0"/>
                <wp:positionH relativeFrom="column">
                  <wp:posOffset>800100</wp:posOffset>
                </wp:positionH>
                <wp:positionV relativeFrom="paragraph">
                  <wp:posOffset>60960</wp:posOffset>
                </wp:positionV>
                <wp:extent cx="4743450" cy="2581275"/>
                <wp:effectExtent l="57150" t="57150" r="57150" b="866775"/>
                <wp:wrapNone/>
                <wp:docPr id="151722450" name="Group 3"/>
                <wp:cNvGraphicFramePr/>
                <a:graphic xmlns:a="http://schemas.openxmlformats.org/drawingml/2006/main">
                  <a:graphicData uri="http://schemas.microsoft.com/office/word/2010/wordprocessingGroup">
                    <wpg:wgp>
                      <wpg:cNvGrpSpPr/>
                      <wpg:grpSpPr>
                        <a:xfrm>
                          <a:off x="0" y="0"/>
                          <a:ext cx="4743450" cy="2581275"/>
                          <a:chOff x="-200025" y="1333500"/>
                          <a:chExt cx="6124575" cy="1638300"/>
                        </a:xfrm>
                      </wpg:grpSpPr>
                      <wps:wsp>
                        <wps:cNvPr id="130964693" name="Rectangle: Rounded Corners 1"/>
                        <wps:cNvSpPr/>
                        <wps:spPr>
                          <a:xfrm>
                            <a:off x="-200025" y="1333500"/>
                            <a:ext cx="6124575" cy="1590675"/>
                          </a:xfrm>
                          <a:prstGeom prst="roundRect">
                            <a:avLst/>
                          </a:prstGeom>
                          <a:noFill/>
                          <a:effectLst>
                            <a:outerShdw blurRad="152400" dist="317500" dir="5400000" sx="90000" sy="-19000" rotWithShape="0">
                              <a:prstClr val="black">
                                <a:alpha val="15000"/>
                              </a:prstClr>
                            </a:outerShdw>
                          </a:effectLst>
                          <a:scene3d>
                            <a:camera prst="obliqueBottomLeft"/>
                            <a:lightRig rig="threePt" dir="t"/>
                          </a:scene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574699" name="Text Box 2"/>
                        <wps:cNvSpPr txBox="1">
                          <a:spLocks noChangeArrowheads="1"/>
                        </wps:cNvSpPr>
                        <wps:spPr bwMode="auto">
                          <a:xfrm>
                            <a:off x="1201987" y="1352550"/>
                            <a:ext cx="4574984" cy="1619250"/>
                          </a:xfrm>
                          <a:prstGeom prst="rect">
                            <a:avLst/>
                          </a:prstGeom>
                          <a:noFill/>
                          <a:ln w="9525">
                            <a:noFill/>
                            <a:miter lim="800000"/>
                            <a:headEnd/>
                            <a:tailEnd/>
                          </a:ln>
                        </wps:spPr>
                        <wps:txbx>
                          <w:txbxContent>
                            <w:p w14:paraId="60EBC2F8" w14:textId="0C61A5BA" w:rsidR="0095547A" w:rsidRPr="0095547A" w:rsidRDefault="0095547A" w:rsidP="0013586B">
                              <w:pPr>
                                <w:jc w:val="right"/>
                                <w:rPr>
                                  <w:rFonts w:ascii="Arial" w:hAnsi="Arial" w:cs="Arial"/>
                                  <w:sz w:val="40"/>
                                  <w:szCs w:val="40"/>
                                </w:rPr>
                              </w:pPr>
                              <w:r w:rsidRPr="0095547A">
                                <w:rPr>
                                  <w:rFonts w:ascii="Arial" w:hAnsi="Arial" w:cs="Arial"/>
                                  <w:sz w:val="40"/>
                                  <w:szCs w:val="40"/>
                                </w:rPr>
                                <w:t>GREENVILLE PARK RENOVATION PROJECT</w:t>
                              </w:r>
                            </w:p>
                            <w:p w14:paraId="7A4D2778" w14:textId="2068A93A" w:rsidR="0095547A" w:rsidRDefault="008B736A" w:rsidP="008B736A">
                              <w:pPr>
                                <w:jc w:val="right"/>
                                <w:rPr>
                                  <w:rFonts w:ascii="Arial" w:hAnsi="Arial" w:cs="Arial"/>
                                  <w:sz w:val="40"/>
                                  <w:szCs w:val="40"/>
                                </w:rPr>
                              </w:pPr>
                              <w:r>
                                <w:rPr>
                                  <w:rFonts w:ascii="Arial" w:hAnsi="Arial" w:cs="Arial"/>
                                  <w:sz w:val="40"/>
                                  <w:szCs w:val="40"/>
                                </w:rPr>
                                <w:t>LANDSCAPING &amp; IRRIGATION</w:t>
                              </w:r>
                            </w:p>
                            <w:p w14:paraId="6E461F4B" w14:textId="77777777" w:rsidR="008B736A" w:rsidRDefault="008B736A" w:rsidP="008B736A">
                              <w:pPr>
                                <w:jc w:val="right"/>
                                <w:rPr>
                                  <w:rFonts w:ascii="Arial" w:hAnsi="Arial" w:cs="Arial"/>
                                  <w:sz w:val="40"/>
                                  <w:szCs w:val="40"/>
                                </w:rPr>
                              </w:pPr>
                            </w:p>
                            <w:p w14:paraId="0602B814" w14:textId="77777777" w:rsidR="008B736A" w:rsidRDefault="008B736A" w:rsidP="008B736A">
                              <w:pPr>
                                <w:jc w:val="right"/>
                                <w:rPr>
                                  <w:rFonts w:ascii="Arial" w:hAnsi="Arial" w:cs="Arial"/>
                                  <w:sz w:val="40"/>
                                  <w:szCs w:val="40"/>
                                </w:rPr>
                              </w:pPr>
                            </w:p>
                            <w:p w14:paraId="1E85C3BB" w14:textId="77777777" w:rsidR="00787CE2" w:rsidRPr="00787CE2" w:rsidRDefault="00787CE2">
                              <w:pPr>
                                <w:rPr>
                                  <w:rFonts w:ascii="Arial" w:hAnsi="Arial" w:cs="Arial"/>
                                  <w:sz w:val="20"/>
                                  <w:szCs w:val="2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wps:txbx>
                        <wps:bodyPr rot="0" vert="horz" wrap="square" lIns="91440" tIns="45720" rIns="91440" bIns="45720" anchor="t" anchorCtr="0">
                          <a:noAutofit/>
                        </wps:bodyPr>
                      </wps:wsp>
                      <pic:pic xmlns:pic="http://schemas.openxmlformats.org/drawingml/2006/picture">
                        <pic:nvPicPr>
                          <pic:cNvPr id="39602067"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3315" y="2205477"/>
                            <a:ext cx="1354646" cy="591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537AA3" id="Group 3" o:spid="_x0000_s1026" style="position:absolute;margin-left:63pt;margin-top:4.8pt;width:373.5pt;height:203.25pt;z-index:251662336;mso-width-relative:margin;mso-height-relative:margin" coordorigin="-2000,13335" coordsize="61245,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ULbcLBQAAjgwAAA4AAABkcnMvZTJvRG9jLnhtbLRX227bOBB9X2D/&#10;gdB7aku2fEOdIk0vKJBtg6SLPtMUZRGlSJakY6dfv4ekpMROult0dwvUJcXh8MzhmRn25atDK8kd&#10;t05otc7yF+OMcMV0JdR2nf35+d3ZIiPOU1VRqRVfZ/fcZa/Of//t5d6seKEbLStuCZwot9qbddZ4&#10;b1ajkWMNb6l7oQ1XWKy1banH1G5HlaV7eG/lqBiPZ6O9tpWxmnHn8PVNWszOo/+65sx/qmvHPZHr&#10;DNh8/LXxdxN+R+cv6WprqWkE62DQX0DRUqFw6ODqDfWU7Kx44qoVzGqna/+C6Xak61owHmNANPn4&#10;JJr3Vu9MjGW72m/NQBOoPeHpl92yj3fvrbk11xZM7M0WXMRZiOVQ2zb8C5TkECm7HyjjB08YPk7n&#10;08m0BLMMa0W5yIt5mUhlDZgP+85wT+OizAgs8slkUo472lnztvMyy4tpiY3RSz6bLCbJZtSDGB1B&#10;2xuIxT3w4f4dH7cNNTzS7Fbg49oSUQWo4+VsOltOMqJoC+neQExUbSVfkRu9UxWvyKW2CtoneQg5&#10;oML2gUu3cqD1GSJ/SEhP6jEd5XI8S6QOdNCVsc6/57olYbDOIBRVBYBRhPTuynkggn1vF2Ao/U5I&#10;GRXPY2rAKt7vznN721R7spE7e0ND8GUxxRWQSgTvk3weLg0zZE6JBfxBWuNul90QV3uWh0lGrPZf&#10;hG8iqUEu4YSA4lJackeRhhtJ2deEU5qGpo85Doiy6DDDOuLXPbY4O4LtGFd8UgX/DBdkaceF3kjx&#10;bcdfa+91e8Vrn/QoxbbxN2JLrED++MZyfu27mKIJTh5cQm/99cWRv5c8HCTVDa8hD4RexBBioeJD&#10;bJQBlM/TUkMr/jS6YUeMKDoMnmtczeC7cxCK4FPf6WI7+7A1sTJsTpQPxyQEPbC0edgRT9bKD5tb&#10;obR9LjKJqLqTkz3gP6ImDDe6ukfyQACxWDjD3glc/BV1/ppalFWoA63Cf8JPLfV+nelulJFG2+/P&#10;fQ/2yG6sZmSPMr3O3LcdtTwj8oNC3i/z6RRufZyghhRBgY9XNo9X1K691JBgDvUaFofB3st+WFvd&#10;fkFHuQinYokqhrPXGfO2n1z61D7Qkxi/uIhmqOWG+it1a1hwHlgNkv98+EKt6WTpkd0fdV9r6Ook&#10;SZNt2Kn0xc7rWsQMfuC14xt1L5Wa/70AThfzco4CuOwL4OdQn17rAylOyh3xB3zuI3fmSrOvjih9&#10;2aBe8gtr9b7htMJ1JQ2FoLpKmWIJhZJs9n/oCnWWIvpI4Un/ydEhl4t510fKokTbScWs70WAu1xM&#10;+y6SL4tk8Tdl8+crplQEgl3i2IjtUS1tBconkaJdZ4tQDjtUIeK3qooIPRUyjYFFqj51YnsIZPjD&#10;5gDDh8sekui/1X8vZ9S9NOzE/JOyM4Kt8Ld7h2D0pO/+83sNu/wu5G9687U/5aOl9uvOnKU0Exsh&#10;hb+Pzz/cRQCl7q4FC702TB5a+GQ5Gxdonr2AYRTOTvrtTdNGJKxgJ7p1BvLoNXtsPgrTo1PRdExo&#10;r4HKMO7iQ604eao9Q1F6Br7RbNeie6R3reWSejyqXSOMQ41a8XbDK3T6DxWqF8Ob2iNXjBWq62/O&#10;W+5ZE85PvYF1T4BhIYJ+wBlC+MELZTGZ5OnBVhTjcjqfHydaPimneBqlRCuX+XgcDX41zyKuhCQO&#10;ASxmSHz0YnT0qn48j1YP/404/wsAAP//AwBQSwMECgAAAAAAAAAhAERAhYv8mwAA/JsAABUAAABk&#10;cnMvbWVkaWEvaW1hZ2UxLmpwZWf/2P/gABBKRklGAAEBAQDcANwAAP/bAEMAAgEBAQEBAgEBAQIC&#10;AgICBAMCAgICBQQEAwQGBQYGBgUGBgYHCQgGBwkHBgYICwgJCgoKCgoGCAsMCwoMCQoKCv/bAEMB&#10;AgICAgICBQMDBQoHBgcKCgoKCgoKCgoKCgoKCgoKCgoKCgoKCgoKCgoKCgoKCgoKCgoKCgoKCgoK&#10;CgoKCgoKCv/AABEIAOAA/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e1QyTojkGT8KAJqa0irXxz+3B/wAFx/2F&#10;f2I/Ff8AwqrXfF+qeN/HzTCD/hAfh7YjUtQikz92b51jgbkfI7iQgghSOa+N/jd/wU9/4K3fte2n&#10;9n/s6+CNB/Z18K3GV/tTxIy6t4kuIySN6xbPJtuP+WbLvBHEmOa8TN+I8kyGl7TH14015vX7tzbC&#10;4XFY6pyYaDm/Jfrt+J+s3xT+Nfwk+CHhS48dfGL4k6H4X0a1XNxqniDVYbS3Qf78rKPw6k18S/Gr&#10;/g5U/wCCYHwx1xfCXgHxr4o+KGqtMI2s/hv4XlvArE44lmMMUn/bN2r894v+CcnhH4heLI/iP+1x&#10;8W/Gnxj8TAfPqPjTXJpYh6BIi5KoP7hdl9gK9q8E/CP4f/DfSV0T4eeBtL0OzUjFvpNjHbr16kIB&#10;k+/WvxzPPHjI8HJwy+jKq+791fjr+B9hgeA82xK5q840123f+R6h40/4OEP2jPF2oi0/Zi/4JeeK&#10;p9PdAU1j4meKLbRGzn/n2RZWI78SZ9hXmfxC/wCCoX/BdDx2+7wLo3wF8B27fciS3v7+6Qf7Tylo&#10;2/4CgFeJ/wDBRD9pT4ufsffBVvjJ8PPh7oWtWdtdR29+dUvpkkgeV9sbLHGmHXdjP7xSCRgHOa8x&#10;l8R/tofHr4E+DfGXgH9rLw74b8XePvDM2ueHfCel+B1WG5SKOOSa3+1TSTMroJlBYgZJ4GAzDz8L&#10;x74gZ3gaePpSoUKFSTinLmk7pNu/Km1ZK7bSVtdjulwrkWFryoVZ1Jzik2laKs9Fb/hz6FtP2n/+&#10;C9evTPJ4g/4KF+E9FXqsei/DfTrn9JrVSB+JpsvxW/4LQ6hNuvf+CsWoK3/Tv8K9HjA/75Qf5zXx&#10;t/wUp+L/AO0N8KYfgX4r0n4zeMPCMnxBt4bfxfolrdJAtnIiWXmFF2bkkzPLuyxGVGAOc+gf8FhL&#10;j4j/ALP37KXh34gfCn41+MtG1TSdatNIa6tfEEqtfQSQykvcYI8yTMSHecH73rgcsc88QsVXwFP+&#10;06cXi5TjHlpXScHZ3du66Pz2L/sThejCu3Qm/ZJN3m1e6v0PpJPjr/wW50tMad/wVOiu2XlY7/4R&#10;6Ng+xYQk4/A0aP8Atuf8HBHhS8Wf/hqH4U+Jo0b/AFOteD0h3r7i2to/0YfWvjn9uHxR8Vf2Rfgj&#10;8MfiR8FP2k/GGpeMta1Czt73w/rGvf2mmsK9q0ksv2aXdjEiovyYUeaB1K16F/wVh/aE+N/7MXwG&#10;8G/Gn4V+PZ/DmtXusw6fqGhtZW11bTLLbSSuW8yNm3RtGFBUgEN0PWroZ74lfXMJRoY6nNYmVSMX&#10;Om42dPe6Wtn9lq9+tgqZHwt7GrN0px9mk3abd1Lz2+R9s+H/APgs/wD8Fa/AlhHH8Sv2KvhV4+ZM&#10;efP4J8Y3Oks4z1CXgk59cHBPQV32l/8ABzN8HPA+i29z+1D+w98aPAl2zBbyaz0e21TToW7kXKzR&#10;FwP+uYPsa/PzW/id+3R8L/gbb/Eg+P8A4b+MdetPBSeJta8I3nh24sb2OzCBpTFJDcsshQ5UFok3&#10;EHGDgH6O+DviC7+J3wh8L/EbUdHW0m8QeHbLUpbNX3LC08CSlAT1ALYz3x608T4pcY8O0Y1sfTo1&#10;6bk4Xpyknda7SV9lo7WfcI8GZZjpOOGqzhK17SSa/C35n6Gfsy/8Fj/+CbX7XF3Z6P8AB39qrw3J&#10;rF8MQeHtdkfS79n/AOeaw3axtI3+5uB7E19OQXlvOqtFIrKwyrA5Br8K/i3+w3+zF8boZm+IXwZ0&#10;ia6n+9qVnCLa63f3vNi2sfxJHqKyfhZ8Jv2/f2L57ef9g79urxBZ6LatmH4e/EVjqukFcgmNdwPk&#10;qen7tFc/3wea+ryPxu4VzKShi+ahL+9rH71+p4mO4KzzBawSqr+7v9zP3uDLnAp1flf4E/4OKPF/&#10;wLtbbQ/+Ck37HniDwuyyRxXHxA+HIGq6DJuyPNaNnE1sM4/d7pXOfYZ/Q79nP9qH4AftXfDm3+K3&#10;7O/xa0XxfoV1tAvtHuxJ5LlVbypU4eCQKykxyKrjIyBX63gcywOZ0VVwtSM4vqmmj5WpGdGo6dRO&#10;Ml0as/xPQqKajq3ANOruJCiiigAooooAKKKKACiiigAoopN3OMUALTWbHcU2W4WEZI/Wvzl/bs/4&#10;LbLN8QdY/Ys/4JqeGI/iF8VrVja614wfa3hzwYTuR57iYbvtE8Tf8sVUruBBLshhblxeMw2Bw8q1&#10;aajFK7bdkCUpSUYptvZLdn0x+3r/AMFOP2Uf+CdXgb/hKP2hPHapql5G58O+D9IX7Rq2tSDokEAI&#10;wC3y+Y5SMEgFgSAfzX/aG/ao/wCCnn/BTOJrGw8US/s4/CO9aRDoOj3LP4q1qydUIe5nXi2VhlfL&#10;RkxvcOsoCk+bxfBL4CfsaLf/ALaX7e3xy/4TL4kak2/VPHHi6YzyyXO3i30+A5bKr8ihFLhU+URp&#10;8q8t+2R/wUp/aD/ZC1fwh428XfscSR/DjxLepbtqtxr6NqUZZd/lSQxK0VvOUDusZkcOEYblwwX8&#10;dzrjbiDiCf1bhymlF3SqTajzNK7VNStdpeT36H1mB4fwtCPts0k9Le5HW1/5mtj2/wDZ8/Y2+B/7&#10;NWkfYfhp4NhW9kX/AImGvXzGe/vn7vLM3zcnnau1QTkKK9Hl01YEaaTaqqpZjnAAArobLT/tFutw&#10;sRxIgIWRfmA7D8sU3UPD0eoW0tpcQ7o5o2SRfUEYP6V/M+MljMwx3tcfUlKV/eb1e+tvlt2P1HDx&#10;oYTD+zw0VFW0S0Pjf9nj/grZ+yt+0r+0Q37OngYa5DfXElwmiaxf2SR2eqNCCx8v5y6bkVmXzFXI&#10;GDhiFP1aNKcj7o96+If2Pv8AghHo/wCy7+1na/tB3vxrbWtH0K4mn8M6ONLMczNLG8YM8m8qQgY/&#10;dHzkZ+UAqfv3+y9i8ov4ivoeNst4ToZhTjkEnKnyLmvd+9d9Wk72tf8AA5MnxWaSoy+vJKV3b0Pl&#10;3/gqb8Ok8cfsA/FDSWi3NaeHTqC4XobWWO5z/wCQv5+9fNX/AASz/ZR8Z/Ej4W/Af9rq0+M+rXze&#10;FZNa0688MatdIbKz09zeW2LRY4wwlLiB2EjNuHRhsUV94ftVfD3wZ8RPgprnw58f/FtfBeja9ZtY&#10;6xq8c1rC5tJAVlhD3Ksi+YhZScZG7I5r5o/Z6+J3/BLb/gnX4cuvBPw5/a3utWtZn3SWcviC41iF&#10;JM7i0UVtGYY2OeSqgnHJNfV8N4rMMPwLWy7CwnKtKo3FKm5JwlDkkm7WV76Na6Hj5lWwf9sQxFap&#10;GMFGzbkk007rqeJ/8HF1nBpvg/4T61HdRrc23iDUfLTcN21o7c7gPQFBz6mux/4LweL/AAdrP7Bv&#10;h+40nxTp9w2s+MNPuNPW3u0c3EX2e5LSJgnco4BIyASAeorq/if/AMFB/wDgll8Y/EdrrHjH4KX3&#10;xEv7W2NvZ3Unw6W+aOLcW2p9pwQNzE8Cnaj+1/8AsK+JNF03Qrz/AIJxePtW0/R4Wi0m1b4NWcsN&#10;nGzF2WJWkxGpYliFABJz1NfTZPgs4wmDymMsvrOWDlOTaUVzc7vZXd1Z2+Vzw8ZnmSyrYp/XaaVV&#10;Jb3at6Hh37c+g+Bf2RPBPwO/bg/ZHTS9JkuNQttO8QPojK1nrEEluk+2ZRlMjypVJwGBfOQVUil/&#10;wXE+M/gz45/DH4UeHfhzqZu4tW8b6zDbukkbCY2UwsTKm1mBjeRnKN0ZRn1A+gNa/br/AGBE+HB+&#10;FHjP9ijxxpfhLzvPOg6j8K7eKxWXOfM8pZCgbJJzjOSfWuO8W/Fn/ghB8eZreX4ieBLPR7uGCGGG&#10;U+HtQ0x4I4kWONQ9iF2hVVQBnt+fpYKeLw2LwuLzDAYh1MPKpyz5VJuM72UrP7N+9tPPTGpmWV4i&#10;lUpYbF0+Woo3V7aq23rY9J8G/Ba7/Ym+IXxZ/aF+NfjzX/FfguPwNo1to154gure5utsb3Im06Nc&#10;IpG9otoKqGM4B3MGJ+rNO0C10+yh0/TtOitYbeJY4beFAqRKBgIoHAAAAwOAOlfId5+zh/wT4/av&#10;utH0rT/28fFmuWlhqVveWvhS++KxuYZZInBUNbXgaQ9NueoBOCOK+4INOiePehjZW5Ei9D79a/KO&#10;NqUcY6dabnKs9JXpunFRjFRj7rvd7ttdWfZZPiKcU4wceTpaSk3d3e3TseZ/Hj4seBf2dPhHrnxp&#10;+J1+1roug2nn3jQxlpJCWCJGi8Zd3ZVXJAywyQOa8r/Yf/4KDfAr9vGHW4PhdaarpmpaB5b32k65&#10;HGkzQvkLOnluysm4FTg5U7c43Ln1r9rr9ljQf2tv2ePEnwB8R6pJp8GuW0Yj1G3j3NaTRypLFLty&#10;NwEiLlcjIyMjOa8H/wCCYf8AwSWtf2A9Y8ReOPE/xEg8TeItdtUsYbi1sHt4bSzWTzCoDOd7Oyxk&#10;kgbfLAGcknmy/LODpcH4mpipyWNUv3au7W0t5Wet7v0NsRjM1/tanGkl7Fr3n1ufTd34dttRtZLO&#10;+s4poZl2yxSruV1PUEdxXgHiH9g7Wvhf8Q2+Pf7BHxl1b4M+PF3NJJoMh/srUGLbitzaHMZU/wB0&#10;KYxwTGxr6mGk5G3y154+7Xwjqn7VPxH+Pf8AwU/8TfsWad+0Bf8Awy0vwjo+fDkelaXaTXGv6p5U&#10;Uj+a11FICixyMRCAN6RZyGrTgbD8RU8ZVq5ZiPZRpR55t3ceVaaxSd9Wtlsc+fRyvE0YxxdPncnZ&#10;dHf1PvP9nL/gvdrPwU8S6b8DP+Cr3w6TwXql03kaX8XfDNs9x4X1cKoCvKBmWzmds7l2lFyGPloR&#10;j9LPC/i7w7418P2fivwhr1jqmmahbrPY6hpt2k9vcxMMq8ciEq6kdGBINfiF8MfjX4Q+Nfwz+Ivw&#10;/wD2tfCulpa/DrXm8P8AjjXtWtIo9D1abIKzw73LRZje2kdWC+U06hWbAYaXwF1v9rj/AIJIazJ4&#10;t/ZInvvid8DLqX7V4g+DOp6k0l3pMb5drnRpyG5JZnMXSTGCJG/eJ/Q3DviFKWI+oZ1FU6qaSmta&#10;cm0mrPo2mnZ9z85zLh6thY+2wj56fVfaj/mvM/bxWLU6vEf2Gf2/P2af+CgXwlj+LH7OXjP7dDCy&#10;w61omoRrDqeiXODm2vINx8qQYbBBZGAJRmHNe2q2Rmv1SMoyjdO584mmroWiiiqGFFFFABRRRQAV&#10;DdXkNrG0ksm1VXLMewp00gVWAPPpX5S/8FO/2uPi5/wUS+LOvf8ABM/9ibxrJovgrw/Mlv8AHr4o&#10;2MzLzvw+g2TqDvkZQ4mP3TtaJiF8wPxZhmGFy3CyxGIkoxitWxxjUqTUIK8nsjP/AG3f+CkPxU/4&#10;KW+LfEX7Ev8AwTp8bX3h3wHo94bT4mfHazz5d4g+WTS9KZcb2cklp1ZcopKnYymTxHxd8Qvgb/wT&#10;K+HVr+z/APsr/s8+JviH4ot4lur/AMM+DLF7y+CsuTf6lPHG3l7wvyhhl8YRQi/L7J4k+DXjX4O/&#10;ssXXwU/4Jx6T4LsNd0VTYWja1fFodPn8otJLL5aSNNdljEcS7Qxk3sdo2N+dv7Cn7fPxUX4CeOf2&#10;Nv8AhBPEMn7T9r43N7pvkwZvPEt9Hfi5mW+mZlWNYVhkhm8x1Q2wCKeq1+K43EY3japPEVFehSlF&#10;Kjzcrs3/ABKltVFb/jpa59fg8PQybl5v4sk/ftdL+7Hz8z3r/goV+yB8Mv8Agp/+xiv7S/wc8O6g&#10;njqz0P7Z4Z+3i4juNtq832nSpLdiESUyefH9wHzI48krg14t8Cdc/aj/AOCrP7IHhnU/h18QvBNj&#10;rnwPubdpfB2vaI17ca7rVraOlpeXDu6pCjozhF2OpmWRnJCqq/bvxG/b3j+Cnwt+Ffxu+MXwtuvB&#10;+g+NPGR8MeM9O8Qo0N74d1BxOFlA+5NbCa3k3yg8xSJKobJA+c/2df8Agmp+0f8As3/tufFT9pzw&#10;d8cY/hD8HdT1+7lurC/a1uLjU7GOZZ2l2SF7e2g8zzhFO7GZYmPyL5hrkyetiMJlc6OI5YulJyw7&#10;naaWvLOmrJt6aKy21O3GezqYhTjtJJTtp5qRuf8ABM3/AIKj+Nf2utd0n4E/E34YXVr4+0n+008f&#10;Nb6fLbw2KweX5FwVYERl3ZoHiLbxIAwAUkL9j/E34l/DD4L+GZPGPxa8d6P4d0yHduvNXvkhViBn&#10;au4gu2BwqgsewNeBeGP2mfij+1b491/wR/wSi/Zv0nVJZ9QaHxX8avEGm/YfD0NwE/1u9UEt9MC3&#10;C7SQSG2tGxNewfs+f8EL/CN94ut/jh/wUV+K+ofHDxsJI7iPS9SBj8O6XMCDtt7PhZUGANrqsbDr&#10;FnNbYXwtrcVY9YuND6pQaV1e7bbu2tklrZLpY+czbxIwPD9F0Iz9tVXbZdrniPhn/goz4p/aQ8Wn&#10;wR+wV+yL42+KDFmi/wCEpntzpOhwTAZ/e3U64QAckN5bE4ABzkdlN/wTn/4K3ftDadb3Xxd/bN8H&#10;/CO1ustc6D8OdAmvJ4VI4U3Mzo+/BOdkm0HoT2/Sbwz4K8NeCtDtfDHhDw/Y6VptnH5dnp+m2iQQ&#10;QKOioiAKo9gBWgLI44/9Br9gyPwq4Qya0nRVSa+1LX8/0PxnOvE3izNG406ns4vpHc+APAX/AAbw&#10;/sJaZq6+KfjReeOPihqzYe4vPG/i6ZhJJxlttt5RxkZ2sz+hzX0T8N/+Cd/7EfwgMUnw3/ZR8AaX&#10;LD/q7uPwvbSXA9/NkQvn3yTXu32BsY20fYnHG2v0TD4PLcLFKlSS9Ej8/wAViM2xkr1q0n82c/p/&#10;hbR9JiFvpelWtvGP+WcFuqKPwFWv7PAbKqq9uBWt9jk/u0Gxc9q7Oaj2PPeBqy3Zjvpcbj541Nc7&#10;4w+Cfwq+INnJp3jv4YeHtbtpOJIdW0aC5V/qJFINdz9hfrzSizkH8NDlQlvEccHWj8LaPk34q/8A&#10;BF//AIJo/F+GQeJP2R/DNhNJy134aWXSpQ394fZHjUn2YEexrwfxB/wQO8RfCpVvf2E/28fiF8PX&#10;VzI2i69Iur6bIeyiPMW3Hq4kyK/So2THqtH2F68vG5Pk2YU3CvRjJPukexgc0z7LZqWHryVvNn5g&#10;+K/B3/BXL9k3TrjVfiV8G/C3x28M2Nnvk1b4czPYa4uOGZrGRSszZz8kCsSCDxyBV+BH/BTX9lz4&#10;0eJz8NfEmqah8P8AxpHhbnwf4+tDp1xHLkAxq8mI5HJIwm4OQc7a/UZrDeOSfw7flXkX7Uv7BH7K&#10;37Znhqbw3+0P8GdI11pI1SHVvswh1G0x0MN1HiWMAnO0Ntb+JWHFflue+DPC+ZJywsfZSfbb7tj9&#10;NyHxa4kwElHF/vI/j958a/8ABRCH9owfsl+LND/ZX8A3OueMNa0+TT7UWt1DE1jC6P59wPMdCziM&#10;Msax5fzXjwCN1fnl/wAFRf2atE1v9lv4Z/8ABVb4GeNJ9E8W6XougweIJvMdLu9u1EUMU4Ynd9sg&#10;lUxyZ5Kxc4MZLfoBqf8AwTi/4KPfsBrdan+x38XYfjZ8O7OMzL8NPiFd+TrUK5x5VnebfLYqoBAJ&#10;jQ/MBCWIJ8x+EPhz/gnj+2t8W9Yvn+F03g74z6Lqk97dfDv4hfbEjstaSMj7c2kG4S1uiH+Z9iq7&#10;/Mz7Wbcfz/C5Bmfh/KKrU26cZOTnBX54yVnContHZp62tex+tYPinKeKqf7qdptL3W7Wad7x7s8i&#10;/wCCqH7YFn+zj+w7pfwetPANjpfxT+PXh+K78XaTYqubF7i2hiv55V6tI5U26MR8xRmyTHg9b+zv&#10;4d+Pn/BKX9k/Ttd+NnxQf4habpHh6HU/Fvw9WaP+0fDNs8yI1xp8hctcQQB1SWJ9se4M8ciBfLfl&#10;fh/+xp8T/i9/wWB1D4gf8FRG8JyyW/htD8NdAtY5JNF8QqgdPJtftC/OLbMkklvIRJvmVwjJlq9y&#10;/Z6/4JsfCfwR4C+JX7NnxJ+Jkk3ij4pNd3H9nw6613qOleD4b0R2unxSXAaRYFSRY5GxgvO2GJRW&#10;rlxv9i4PKoYKT51Jxq1LR51PndrQlulTit11stNUezRqYqpinW2snGN3a1u663ZePwh1+fxb4e/4&#10;Kbf8EwPGI8MePL7So9SuNNuraS203x1p0n737Jf27GMqZigHmHbyA/DBZV/T7/gnV/wUO+Fv/BQf&#10;4QT+NvC+mXXhvxVoF8dN8efD3WZANS8Oagv/ACylUhWaN8Fo5doDgMMKyOifh98A/jh8fv2o/wDg&#10;s3r1x+xncaTpHwx+Ffh+z8J+KobxnjsdS0q1unUhFjDAXHmSXJtWUABIMkgM6t9EXfh+P9ovU/Dv&#10;/BUL/gmD8RbbSPih4dVre5hkYwW/iGCJh9o0TVYB0k42gseyckCKWP3MjzjGcK1qeDx0nOhJRab1&#10;lSctYwn6rZnjZhgaeMjLEYaNpJu8f5rbyj+p+35cCnV4H/wT0/bs+Hn/AAUB/Z8t/jH4S0u50TV9&#10;OvpdH8ceEdS4uvDutQBRcWUvTdgkMj4G9HUkK25V98z61+vQnGpFSTunsfNJ3CiiiqGFBOBmivM/&#10;2u/2nvhr+xz+zl4u/aT+LF60OieE9Le8uI48eZdScLFbRAnmSWVkjUdNzjOBzSbUVdg2lqz5O/4L&#10;Ef8ABQf4h+ANZ0f/AIJ3fsW3KzfHP4o2LeXqkdwFj8HaNyJ9TmIBZZCiSCIAbgVLj5ljV/hj9pr4&#10;laH/AMEZv2I7j4Hfst/DzUfFXxDj8Pvrmuatb2PnCx82RbeXX9QJBwvm/LEjBs+VtJ2ROa9//wCC&#10;evwX8R6zeeI/+Ch/7Rc8LfEz4+XSawIbi4c/2Do8qiSy0eEyfMRHCse5f+mSDGIsnso/2MJNE/bV&#10;179pnwzf6fdaH8QvBcehfETw7rDyzM8lru+yXNuH3R7SjvDLbkJGQRIMtuVvxvPuIMLmecOlXV6F&#10;LVR2VSSeza7a28z6DK8HOjR9ttOWi8l/mz5c/wCCOfhL9k34qaVcftR/sdfGPxtHeawJIfjB4K8Y&#10;67/aE15qThnS9uATmO4Mm51uI/kkjaRNgOdnl3/Bbf8AYm8afCD42eB/+CoP7Jbw2/jrS/F2lWGq&#10;eH7dm87Xrx5UhtDBGpBnkkH7iWJeZIjnGFeuN/bA/Y6+Mv8AwQt/am0v9vb9hiFdZ+HfjDxAmha1&#10;8N2Dl4zdZdbBcbmeJ3jJhkAMkUiRqd4JD/oH8cP2wYP2cv2YtB+NP7VnwjsV8e61qg/4Qj4ZaRN9&#10;u1CXU5yVtLKNinNzHHKEmmiXaGLhN+9FfkrxxWGzqlmeBn7WnWXLyu3M11hJW1S7vZHZKtSeDlTx&#10;HuuOt/1XmzxL45+J/DPgDSvDf7bf/BU+10XSpvDbRzfDH4M6FdDUGtNUMSGSd3dU+26gCQFO0QWq&#10;AEMzMZD2fw8/4JwftT/8FN/EmnfGX/gofq9x4H+EqzJfeHfgTot08d7eJnMMmrTLja5GGMakuu7a&#10;BC2d3pP7E3/BMnxbe/FKP/goh/wU+1vTdY+JDQxzeFfCcsw/sbwBbkiRIkDny3uIyxUyHcqvllLv&#10;+8Hk37fv/BYH9t79mb/gqbb/ALC3hbRfCWg+H/Fk2kQ/DvXPEHw9u9SXUGu7eFXd5otVtwQLwyw/&#10;LGdoCk+p/QMl4YwWUUVjsxjeUE2opXjTW7SX5vVs+AzLOcx4gxLwWAfLF9W7OXzP0s+GXwi+HPwa&#10;8D6b8NvhT4H03w94f0e38jTdH0izSCC3T/ZVcck5YscliSSSTmugNqP7tfk7+3j/AMFWf+ClH7AP&#10;whsfi58W/Hfwpu7XVNaj0qxtdH+Ed+0rTvFLLk+ZrqqFCxNnknOBjkkeX/D7/g5R/bQ+KX/BPnXP&#10;2lPD3wK8NQ678P8A4k6fpPjzW7DwxdX9jHot9bXjQXa2f2+J4ZFnghibdcMn7xSOWwPssp4lyvN8&#10;H9YwLcqeqT5Wtt7JpM+Ux3BOaYOsoV+Xmb/mT37n7Yi2/wCmIpfsy941r86fhl+2J/wVH+Mfwy0n&#10;4xfDX42/BDUtB1zS47/S76H4S6r++hddwO061uB7FSMqcggEcfKv7FP/AAc//tPfG39tbwn+zb4v&#10;+GXhXXtH8ZakdDtbix8MT6Le2moyyeXbylZNSu1ePfjehKNhzhgQM5ZVxdk+c1qlLCScpU3aXuyV&#10;n2fMl2exWL4BzTA01UqqNnt7yd/uP3A+yA9E/lSfZQOqD9K/Hr9mf/gtp+3v+0L8OfH3jfWfib8I&#10;vBV18KTJ/wALE0bxJ8I9TWXSVUSEuWTWiJBuhmQAAOWjI2AsoaH/AIJw/wDBz9qXxw+LHjn4c/tS&#10;eE9Lu7Ow0EX/AIBv/B/h2ay1HXbwTQwDS47B7y6824medTHtlCoscjyYQM6deH4gwGKxFWjBtSp/&#10;FeMkldX3attro9jLEcE5hh6EarUWpbWabfyP2M+yDsn8qBZ5P3P5V+Uv/BSn/gsL+2T+zf8ACW1+&#10;I+v3nhn4K2OvDyvD/h+HRx4l8U3E6qrSASTSRWEOxWBfMc6JkAPIzKD8o/sZ/wDBx3+114u+Klj4&#10;J8W/tP2M41ib7PYTfFz4c6dHpzSlsCM3ejyWbW7HOA0iSID94rnNc9HifLsTQlXo3lTje8lGTWm9&#10;u9vK5r/qHmUbKfLGT2Tep/QQbPH8H8qPsnfyxX5eftGf8FqP22v2Rf2rfgz4L+OnwI+HLeB/ilr7&#10;aLJY+GdRv7jU4JF+yRNdrdT+VFsM12jCEwsQiMplLMGX9OfHXjPwl8MvAmr/ABG8d65DpuiaBpM+&#10;o6xqdwxWO1tYIzJLKx5wqorMeDwK9DAZthMzwyxGGkpQez1t26+h5OYcNYrK6ypYiNpPpuWvsvpE&#10;tH2Qf88hX49/8FNP+C4X7Xnwd+Dnh74zeFJLf4S+G/HN1nwTpK+E4tT8WXdsihzcXL3kjWNmrI0T&#10;+UIZpFE0altwfbyf/BMn/gu9+2z+0Z4pu/hJ/wALE8I+LfEU1lNc6PpPxU8Orot/fKEPzW93pKi3&#10;nVDh2iNqJGXO1sbpE4HxPlv1eeITbpxbTkk2k07Pa+ifXbzPUjwHmUuWNkpNXUW9ddvL8T9sPsg/&#10;ufypRaf7FfEH/BHf/gq38SP+CgHxE+Mv7P8A8dfhjoui+M/g74mOn3+peGGlXTtSgNxcQKyRTySS&#10;xur20mcswIZcYORXmP8AwV1/4Kv/ALZ/7CX7cHgL4AfDnwn4f0/wT8QNLsItC8Va34FudVWfVpLy&#10;WC4gMkepWqqIka0coqs+JS3OQK9OWZUY4b2/2bX0vtvseZT4ZxFTHfU7JT83p95+lb2injy6+ZP2&#10;9/8AglP+zt+3XZw+Kdbt7nwj8RtJRG8L/E3wz+51TTZo8mHcylTPErYIjYgr/A0bENXy1+17/wAF&#10;EP8AgqZ+xp+zz4g/aL+Ifjv4Q3ml6CbUTWun/CXUfOdp7iO3RV3a4qj55VJyeBnGTtB+TfgT/wAH&#10;WX7VHxC+IOneC/GOp/Cnw/Df3Kwrq3iH4c6hDZQsTgebJDrUjRqTxuKFVzlioyR4eE4nyPPsvlWo&#10;N1KSbTfJLpurNXdvJHt/6jZ1l2Iik1GelvePd/iX4w8Sfs/nT/2CP+C0/hXT/EWh+JpFXwb8aNNg&#10;YaVqBUYjFxJhGsb6JgSZlxjerEqoMj8t+0D8GfBf/BGj9iH4o/GH4Y+K/FXjr4ifEzU49E8NeKNb&#10;Zr3UIftCvHZQCYZJSCMSyBuPNkVRgbkVfs3XP2mfht+0vHZ/sQ/8FNv2btP0mw+IEC2mieJbO8e8&#10;8N61qWSUtorlkjm06+P34FcEOylY5ncBT4Joun/Fb/gjB4/8P/AP9p3xxP41/Z38Uax9h+HfxI1a&#10;MG48I3mWeDTdQ4x5e1cpKvyrsLLtQMifnOZ5Hh/q6zHJpe0w7alOkno7O+ml1qlddbao+6y3O8Zh&#10;qywGaLlqJWU/60fqfEHgH4Y/tIf8E1/+CQ2v+NvEr3Hwl1Hxg8z6rdMFk8U65q1wGi06xgXCjTra&#10;OMGZ2d3uRm42LCzBq9a/Yf8AhJpn/BIL9kzw38R9Wi17xV8bvilb211N8HdL1CaW51SCS4iciKxj&#10;jdvtFraeczTMFRXeVHbGwj3D/gp7/wAE8f2vf+Chv7VXwv07wX4w8OeH/hH4Fso9dm1rUY01A3er&#10;PdfMgsvuz4gihKiTEJEkm5juK11nx++Mv7D/APwRi+GF58Wfij4h1LxR8SPFSAyXWq3iXfifxZMu&#10;OWdgFt7aPfjaqx28SjaiFiFbycRmCzLBxouKnVry5p04LdfZhKXRJavd9rI+mhT9hWcr2jFWTfnu&#10;0upb1HVvHH7Cfxos/wDgqf8AALwHqsfg/wAWaLZn9oD4Y3FtJDeT6e+xxqy26ghdQshJI0ikZZRM&#10;u5fMkav1h+FnxT8AfGv4f6R8VfhX4tsde8Oa9YR3uj6tp8wkhuoXGVZT+hB5BBBAIIr8If8Agkn+&#10;2D+1d4j1/wARfEn9qj4AX/h/4K/HLx9cXPgHXLy4RrTSb+9ZyLN0lbzTa3b4jSYoI3uX2qP3+B9j&#10;f8E2PiRef8E8/wBtW+/4JmeMdamb4Y/EaC78UfAS6vpH8vSLrzGfUPDsZbI2jm5jUYChmzueXn6X&#10;hjHYjLsU8pxTTt8Er3VusW+8drHi5hRp6YmmrKW67Pv6M/TwdKKbG4dFIPanV9+eeNeRY13Ma/LH&#10;/gpX4nuP+Ck//BRbwz/wTb0GXzvhp8HXtvGvxoljXfDqOoED+z9IYjoQrmRlLYZZW4DQjP6NftFf&#10;GTQ/2evgP4y+PPie3M2neDPC9/rd7brLsaWK1t3mZA2DhmCbRweSK/Kf9jzR7r4Af8E9PEP7Un7Q&#10;nxWs/CXxU/am8UfbV8V6pZNJ9i1PW3aHSIym5d0cAm8/GVWNGlzhVJHz3EmMqYfA+zpP35uy+e7K&#10;owVXERi9t36Lp8zQ/wCC4/7B/ib9t79kXSfEPwq+IWqafcfD7Wk8UR22gp9o/tG0WJlmeGNHQSXM&#10;ULNLDhgXIaMFfNDL8U+C/CP/AAX0/ZG8RroH7IP7TFv+0b4Tl8G2PiuH7Y39oK2n3TPHbY+3kSrJ&#10;J5MpWG3nYlYyxUEgV+ivwW8QeNf+CYXgvwf+zr+0t4p/4ST4SwCDRfBPxmSzWAaNH8sVnp2txrlY&#10;Vxtjjv1IiYlI5RExDvn/ALPOiXP7GX7ffiL9h34QfBS51rwn8UGuPiU3iVdUMNr4Qs2jWymsDGyM&#10;ZIzdW6tAiFFVbwqBiFmPw2DqVsHg5YWUY1YRvKPMlZq+ur1TXbfU9ypKNSopptdNDyj9j/8Abg8e&#10;/tC/sVXn/BRT/gpR8K/Bvhfwf4Kvk1XwBYadY3JuZ9StUubVtQUTzMMyPcNBBFyQ6Fw33XX0z/gm&#10;1+x78S/2vfjRZ/8ABWX9uHw99nvLi23/AAM+HF1mWLwppLEtDfShuHu5VIkDADG/zOGKLFz+rfDr&#10;wB/wUb/bq0n9gjwN4St7P4Afsvy2ep+OrLT7dFstW1xIzDYaKgGNsUK+cZAMqfKkQhT5bV+oNvAl&#10;qqxRj5QCFVRjA9P8Pyr7DhXI8PzvHzpqN/gj0jHTbze7Pi+Ic0q4j/Zacrpbvu/+AfCn/BwF+0AP&#10;gX+wRqHhW70iT+z/AIgata+HdX1ZtBlvrfT7CWVBcSEoQsUwjLGIseWQ7QWAxoftxeMP2b/2rfgZ&#10;8FfjL8I9d8M+MLD/AIaM8A2ek+JtNEVw9qJfEdgJ4VkxvhYjaJI/lPChhwK+N/8Ag5F/aY8BfGj9&#10;nbdon7NfxUvNOsdUh06w+I2uNqeg+Hob1pC/lxafctF/aE5jS4CzmHagYEO69ND4WftU/HVv2VPh&#10;v8Of2pPDvjbS7nRfj98NrvwdD4n+HlzCX0qLXLOXL63br9g1EeV5OyQJBKdrbkkJDr9PjMRT/fRq&#10;fDyu/p1PEy+hKOKpcu90aX/B4v8ADnQvBn/BPz4calpcW2Sb4zWsbf7v9laif/Za/TT4EfAH4IeD&#10;PgxY+G/B3wc8LaTp2saDarq9hpnh+2t4b4eQBiZEQLJwSPmB61+VP/B3V8d/D/xV/YL+HuhaMV82&#10;1+L9tcMN2flGl6iv82FfeXjv/grL+xz+y5Jpfwk+IvibxFeajonhywuPF114X8F6hq1p4bikgVlb&#10;UJ7WF0tmKfvNhJcRkOVCsrHy+F8XlKylVcLaNJtpdr311Pf4jwuYVKkINNz677WM/wDZl+GfhD9m&#10;P9tLxf8AsV6npsdn4X8fR33xB+EAhjSK3t908Y1zR0UBVTybqeK8iRRjyr9x0hOfCvg98BvhV/wT&#10;P/4LTa98EPEXwy0OfwX+0xHN4x+FfiK+0qJ5tF8U2gZ9S01bmRSyCQMbiNVYBC0SKMsxr6r/AG3r&#10;G38YfAjw9+2N8C7G38X658KdQg8e+C20S9V11qySCRb62gmQkSLdabcXSR7SVaRoW+YLg/P3/BUm&#10;2/Zw/wCCoX7FegeIdL+LX/CGyeH9Q0zx14O+I0O9JtItkVZZ5127XXfZtKQMjbII2P3MVzY6vk/D&#10;eaLESXK6ztfo35nRgo4rOMtdCV24Kz8j8yv+C3v7SWr/ABS1if4a/CXwvOnjb9qPxHp13ZaNp0Pl&#10;yr4M0+6ns9BgZUUCWbUr977UWYlmETWi5Iwa/Q7/AIJCf8EnPhR8DfjVqfhLX/CWk3l98AfC+m+G&#10;V16HTYg+qeKNXso9Y1nUXkKCR9lvd2Fpb7zmODzl48xq/Mf/AIJg/Gn4JfFn/grDrH/BTn9rjQfF&#10;GmfDfwjeGPwPeWfg++v9M0k28Mdnpq3U9vGyW0dnZpE7O3AcRucAE1+1ngL9o7Q/2b/2/vid4K8T&#10;alb3Wh/GrSdI+IPw91e1kDWuoi20200i/hilUlXMaWmnz4BJKXgYZAYjrzOpgaeWVqk9Y399J6rZ&#10;a9tNNehtRjXjjKVCKaSXu+b8j89/+CpP7NWhf8FFv+Di34Wf8E+fEtzdx+AvA3geLVfFlpCzfvUK&#10;y39yoKkGMzxiytjIDuTcGGSqiv148WfsZ/sr+M/gMf2Y/EX7PvhO48AfZfs8fhP+w4UsoEGcGONF&#10;AidSdwdMMrfMCG5r88/Ams+HrX/g6fm+JTMvk/E/9niSPSSQf+Pu1kgWSMH+8IbBnPoG/P8AVy6u&#10;I7S1a5upY4441LSSNwqgDkn0H9K7+H/qLyilLCpcjStbseHxA8b9eUZNpr8z+e//AIK7/s1/tKfA&#10;r9q79lX9m/UPAeveJPAHgL4mSS/D34jDfdyXOj3N/pZh0u+ITK3Nits0ZmZv30TRPgMHx+yX/BT3&#10;4c+N/in/AME8fjB4D+GejXGo61qXw/1FLHTLOMyS6hiEu9rGo6vMitEoH8Ug618eftef8HDq/s36&#10;5pnxj8PfBTT/ABJ8Er34gnwrD4gh1B11TWlihla41awTBiazWRNkW4k3ARnVkVkNez/ED/gtT+z/&#10;AK9+z/8AFLX/AIKS69o/jzwn8Mdc8UeD9F+JXgfUdGTXjY2Uk++2W5SM3SqyqzxxsJFQliFUFhth&#10;amWU6UqdGSs3JWT6r4reae9icZRzStKlVqU3eNnf7rX7Fr9q/wD4Jl/sb/8ABaf9kPwT4w8HePVt&#10;7RfJ134e+MdLt0uo7ZmAEkM1uxUSxMUEc0DFHDxY3KyVxP8AwUG/Z1/bivv2bltvEn7KXgn4leK/&#10;BkMep+A/iN8HVWy1nQNStXE0Dw6RfHP2eRoYoZoba9dpIpJVEbYVG+Qf2f8Awr/wUpl/bg+J/gn9&#10;iX9sHwx8OfiRbada+MNS+Gmo6JJH4H8fw3ePO1HT7N3uG06RZMQXIXeWm/eLKiyFI/t39mH/AIKu&#10;ftZeFfitY/sqf8FQv2Pv+FafEDUbGSXw34u8O6gLzw34qaJWkljtpUaQQTrErSGBpHYKrsduAp8G&#10;M8LlOVSqUFzULNu2qs9W/Q+inH61iowqX9oumzufE/8Awaz+LPGHxR/bp/a4+M/iL4Xan4Xj8Ya8&#10;moSaTfQyf8S66k1O/mksTI6Julh84IwIVsjJUZxX6d/8FNPDOh69+yTqC6rpVvcGDxZ4ZktXnhVz&#10;DIdesF3oSPlbazDI5wSO5r4T+Kv/AAUR8M/sSf8ABc3yPBHh/wATah8PPjB8LU1z4keFvCGjXOry&#10;HxBbyXNvDqsNpBkxyPDaW0MpQAMuGfcwDV9a/tSftX/Bf9p//gnPrXxx+C/ihtS0a38W6Bb6hFc2&#10;ctreaddwa/p5ltLq2mVZbedON0bqGAZWwVZWPsYHMMDjMrUqclZxvbT4WvyPBzHAYunnEakovdK/&#10;meX/APBzX8JfD/hf/gi18WNc06LbJBeeHiv/AALXbAf1P616t+xT+yH+y98Y/wDgmV8FfCfxP/Z4&#10;8G65Yap8F/Df22DUPDdtJ5jPpVuWkyUyHLMW3ghtxJznmvAf+Dkf9pbwr8Rf+COfxT8J6Xjzrq68&#10;PlcPn7mt2Ln/ANBr6v8A2IPHvg74T/8ABKz4O/E/4g+IIdK0Hw/8AfD2p61qd1ny7S1g0WCSWVsc&#10;4VFY8c8d+leXwnWymrl8pYFWp8zv66X/AEPQ4kp42MqaqXUrr1PNf2MP2W/A37cf/BIfwv8ACn48&#10;Rz302peE7nwvreoTSb7lb7TLmbTvtiyHJ89J7NZlk5IdQ3WvMf8AglX8Vbj/AIKn/wDBPz4g/sY/&#10;t++GYfEHi74Z+I7z4efESaaUu+pS2pxBqAkOWS5BUjzupmtjKMbgB2H7FP7avw+/Yv8A+CXPhzx/&#10;8dy2mtpPhW98U+JI7keXNHcX9zPqMlvsx/rvNu/LEf3i529a+N/+DW/41eIbD44fHLWP2l9L1fwt&#10;4r/aA8TQeKvCNprHh+6srLW5Fa+ubz7HPKgjlfF4HWFWLtFE7gFUdlx4exeUSrVqeEsouTT10cut&#10;v1sbZ1g8VUwalVTckk0+qR6r8EJPid+xb8Tbr/gjn+19471ybQvGGhXtr8CPi/Z3bWtzfafJEYjp&#10;wmzmG/t9xETBjgrGAFVoQflz9nj/AIImav8AHP8AbF+L3j7/AIKm/HbxJ8TtV+GkyGz8N2sdy134&#10;k0uWB5LK/V1O4QP5c8S2sGD58EiMQF2v+u3/AAU5/YgT9t79mm68OeEryPS/iJ4Vul8Q/CvxNHII&#10;pdJ1y2PmW5EhBKI7KI3OCACGwSi4+KX8Y/Ez/go1+xrpH7Z/wD+J7fBf9oT4LzX2j+PLubSZbpbd&#10;YAjarp11ZLHI1xBII0uoojFI6SRbFw3mNXj5tl9TJcXOWFahCto5W+GX5pPZ29S8lzD65QVGu7yh&#10;t5r/AIBk2vwQ/wCCiN5/wSy8UeCvj/4ft/FOra34Fs/DXwz+GXh/Q0h1DRpZJIoNO1PUr1nIW6tT&#10;9nnkMYSOE27HJYZX1v8AaH/ZD/aK+MP7DPhHStZ+JOl3X7R/wohsPEnhnxZocKqB4gswGQATZ+W4&#10;EZjbeBGzkOU2jYPnr4rf8HAH7Lf/AAT3+EOl/C/Svj1rH7UXxKvIRqGteILCaCz02Oa4iEuxZo4f&#10;LhhViFS2iSR4lJV2VgRUf/BMj4z/APBVHXv2i/8Ahv79vH4bWHhv4X/GY6V4O03TVh+xzaQ7XEg0&#10;e5FowaUW0lxdSW3mTN5jG+R+YlUj5+WX5tGDr8safLPnjZWc3polvtdu+59DKpQqR9m7u6t6eZ+t&#10;3/BPP9sPQf27f2SPBf7S+gWsdnLrmlldd0lZNzaXqcLmG6tWyqn5JkcAkDcuxgMMCfcB0r86f2Dt&#10;Xk/Ys/4Kf/Ez9i/UZmi8H/G6wk+Jfw1WWdUhtNWRhFrVhGmPmaQmK6VVxsjjbg5JH6KREmMEiv0v&#10;L8XHHYOFZdUeElKN4vdOx8A/8HAfj678RfAf4cfsK+Hrq6j1P9oT4qaR4Yu2spCs0OkR3MVxfTKc&#10;HhVEKtnjZK2cgEV4z/wVK/ZK/Zs/4KgeOLD/AIJ26n+2jD8Nbj4XaVBrt54Tt9Ptna9uryGSHTZQ&#10;Zp0Z0toornfAi5IvIiXTIJ9J+Mm/9pL/AIOHfAngmPUlm0n9n/4I32v3UAUMsGr6rMbXYx7MbV7e&#10;UdwEz3zXjf7Zf/Bq98FP22Pjx44/aY+In7Xfji18YeNPEFxfSSWuk2jWVnbcJaWqwtl2EUCRRlvN&#10;G7Zu2rnaPnszrUHmylUqcnItGlfV+XoPDv45WvfT7j41+AP/AAb2+PPE+v67+yhL/wAFN/HXwt8a&#10;aXYTf2l4KudFmu9N8TaOSYxqemyQ6hbpdWUgIDxsm+BiYpVztZ/uHw4f2lv+CHf/AASn8Z6h+1B8&#10;eNP+Kmt+Fb46Z8Ib8WsiyvDcJDFZWc4kxIwjnM0hXzHKwptVztVV8H8Ef8Gm37UXwO8e6B8QPgJ/&#10;wVu1bR77wnqX27wzNJ4JmH2GbBXKquolPmQ7HG3DoWVgVJFfUX7ang/xZ+1D/wAFQv2Xf2F/Ft22&#10;paT8PdFb4r/EDUI7FFt9UmtHNpZ7oMlY0a6jkDKSw23W0A4ycMRH+0q9OhGqpxk7tctmredupVav&#10;9XoSktHsvme1/wDBLH9je5/YO/Ye0/w341uGv/HWuR3Hif4japNJ++vNZuk8ydWk53eUAsIfJyYy&#10;4ALkVL+zf4h/am+IH/BPP4F658ENe8LR6xrvwx0C58QeKviBdXd9JZLJpkDNcrBEqNqE5ZmY+ZcW&#10;4LDJYhiK6z/gpX8Vrb4K/sa+MPF8mu6hprHT2tre703xJY6NIsjg4U3t9+7t1P3SyhpsNiIeYVr4&#10;T/YC/Zkf9oX/AIJI/D2L9uD49/ET4c/CvT/h/cqyWvxPs7HS9Us5ZZhBPcTbftCRpB5ey2lfyF2q&#10;PLYDbX2rlGlanBaJHybpykfFv/BeLU/gRrPi2HTfiz/wVI8SfGz4haPqFtZf8Ir4b8J2drpPh61D&#10;t9tLGGQW/wBoOSqqrGUMoSVsKrL4D4p/4Knal8GrTS/2TNP/AGh/ih4y+CfhPVPD+t+HNH8SeEbC&#10;HUReWcMFy8JleZpLWBL4SbLdHkVYo4wrkElu2+OvxU/4J6/CX4e/8IV+zD/wT88Q+KLnwF42dfDH&#10;x58ReIxJHrcGn6vDe3Iuba2txa3ELW13FAJCciG5t2b+FK+qh/wUV/4N+v2qbiTwF+3F/wAE8NR+&#10;FfiC5it47jVG0NpDZxiJRETdWfl3Sr5Zj2gw7SNucgDPlyp0sRzwqOykrPVrR+Z1YHEfU8Qqtk2t&#10;de5+e37cP/BTn4EftufCyy+GXibQfHGkrp+tR6la3kVnaXH7xY5I9pRp1yCJW6MOR9a6v4A/8Fm9&#10;e8D/AA48YeMfij8M9V1HUtc8XXl+2taVarDZ3t3cIGWCUs58llSMKq5k/doAAdmK/o4/Yt/Zg/Yg&#10;8E/s76Cv7MvhjQ9b8B6pb/2h4bvLmJL2NoJVBPkvMpdYywZ/LJwrO4AUYUeheNv2Yf2bPiV4RuPA&#10;HxH/AGf/AATr3h+6nSa60XWPCtpdWk0iZ2O0MkZQsv8ACxGRnjrXDT4MyNZOstUX7FSUrcz3vfe9&#10;9z6b/WrGSxX1my5rWvZbH5s/8GkfjH9ojxp/wT78SWfxahvJPBun+OZoPhvJqGcC1MSvcwQlhzbp&#10;MxC4+UO0qjhdo+GP+C82mfGT/gnIPEn7EfgXRNSPgL4m6tNqnw71uzjKQWuk3NwZ7vQ0Ccb4LljC&#10;sY/5dZoQeTX9Gej6R4L+GvhKDRdC03TND0HSbMJa2tpbx2tpZ26LwqqoCRoqjoAAAK/ML/gpN/wX&#10;w/4J2eEvGuk/DTQv2ctB/aNuPC+tLqf26RrU6To1/Fny5rS6nt5lluVy37yFdqZOJCcqPYzLCZbi&#10;KdNYtJqnKMo37x2PNyytmMsdN4ODbmmmkr6P0Pz1+Kfxe+MX/BF34MaH+x3+018CtTkvJPDj3Xhv&#10;WNKCHSNfhuQZXBkfDRSxSTPDNEyMylN2Csik/Z//AARb/ZB8Z/8ABQr/AIIaeD/CXxz8T6l4d1zw&#10;n421S7+B3xAtUaa/0O3ibZFKgdh51v5r3lu1uzBJIAqcBYyv6A/s9fGb9iL/AIK+/sx6Z8RG+H/h&#10;nx34c+2gal4X8baBbX7aNqcagvDPBOrqkyBgQ4HzK6spIYV9CaJ4b0nw3o1r4e8PaTa2On2MCwWV&#10;jZwLFDBEowsaIoCooAACgAADiufLshyvAVK9WhH+O+ad3dNvyd7LUrMM4x+Kp06c1aVLRPZq343P&#10;5wv24PjZ+27/AME4/wBpPwR49/am+D+reG/G3w51C6l+Hfxg8I2K6roHiCGeHybqN7ecxDy5YXCv&#10;C0qyxk8FOGPJ/tW/8HK3xX/ay8Cy/C/4o61N/wAIjd2/l654T8B+EzoI14Bg3kXV7Nqd5OkBKjck&#10;GzepZH3qStf0z694U0HxRpM+geJ9Cs9RsbpNl1ZX1ss0My+jI4KsPqK8n0T/AIJwfsA+GfEieMvD&#10;v7D3wfsdWjk82PUrP4baXFcI/wDeDrAGDe4Oa0wuR4PA4R4XCtwpu/uptJX1duqXo9OhU84niKyr&#10;4impTXVpdNj+Wr9qT/gor4l/aL+Hvw/S8/ZtvfD+k+GPHVrf6BbtmTTbyK3jINqrGFFBG5QUVSoU&#10;9BgA7/8AwUh/4KD6n+0zZaV+zXpHwi8WaT4n0bxVt1az1iz8u+trhI5baSyWKNmdmbzXR1OMhcbT&#10;u4/q68XfB/4ZeP8ARbfw546+HGga1p9lMstnYavo8FzDBIAQGRJFKoQCRkAHBNZUn7M37P8AL8XB&#10;+0A/wK8Gnx4sPkr42Phm0/tYRldpT7X5fnbdvGN3TjpXnU+D8jo1qFSnBp0XJw956OXxXu9b76nZ&#10;LifHThOMlfnST0XTY/mMtP8Agrx8QfE1/pf7R2m/BTxx4TvvAeqz23hX4seFUF4NPlkT5rK5SaIW&#10;8qywkeZBJIwYYIUHDDf/AGjP+Diz4l/tD654N8XfE21XxNfeA47iXw3o+jeGBoNo+oz27W0l/dM1&#10;7evLKsDyoqRiKMebIcAkEf00eF/g38L/AANpV5ofgr4beH9IsdSmabUbLS9Hgt4rqQgAvIiKA7EA&#10;DJycAelcLof/AAT6/YZ8NeNl+Jfh79jL4U2PiNZ/OXXrP4e6bHeLL/z0EywBw3+1nPvXXQ4dy7C4&#10;KWCpXVGV7w5nbXdau6T6pMwqZ9VrYmOInBOotpWVz+dH9mzU/wBvz4N+D/HH/BYX9pr9nrXpvAfi&#10;ySz0ltcWNYry1tySIZre2lKsbAMsUJl3AF2jIL/OR4rH/wAFXfFH/C6vid410zXfFHh/wL8R5NHj&#10;8QeF9L0u2ul1T+z5opoZpWlkVbe4zbqN6BjsdlJO0Gv66NY8N6Tr+l3Gia5pFre2d3A0F1aXcCyR&#10;zRMpVo3VgQylSQQcgg4rjvAv7Kf7Nnwv8KN4G+Gn7Pfgjw/orXrXjaNonhWztbU3DDDTGKKJV8wj&#10;gtjJHepp8M5VRx0sXSi4zlBU3ZuyitLJbLTyD/WHFVMOqVSKaUuZevmfy8ftV/8ABXf4K/tVfAPW&#10;vgN4g8KeNNPtdY+zk30dvaytE0NxHOp2GcbsmMDqOufq3V/+C4nxI8X/AAQ8I/s3/EzxH4s8Z+AP&#10;BelaZp+m+AYtHsNFsL+PT4kithfSQm4mu0AjRmidvKdlBZGAxX9T/wDwo/4OZwfhN4Z/8EVv/wDE&#10;VJafCL4WabJ5lh8NvD9u3UNDosC/ySpy3hfK8pwMsHhOaNOTbaUnu7X1vdXt0ZWK4irY7ERrVoJy&#10;js7LQ/mQ8DfD3/gqz/wXb8YadoHwg+DT+G/hlo94txdX2vTy2+iNcRZkUXF0Yt1zJhkURRI23crF&#10;AMuMT/goV/wUU+Lmt3Nh+zLZ/CLxn4J+LnhPx1ZTm1vNv2rRdUtWYJ9jeFi0khcgRyIAro+RkMK/&#10;qqjswkYRANq/dHpXJa3+zr8C/EvxP0743eIvgt4T1Dxlo8XlaT4tvvDttNqdkmPuxXToZYx14Vh1&#10;PrWa4TyOnLDOnT5fYNuCTaSbtdvXX53D/WTMJe1jPVVFZ3/rQh+As/xH1f4G+D9R+MVmlv4tufCu&#10;nS+KLdVCiLUTbRm5UBeBiUuMDgV8D/HHQf8Ah27/AMFhPD/xi0u2WH4U/tYSL4e8aQeVttdK8WQK&#10;PsdyzbSubkO6bMrvMtxIdxTFfpYlqY0CIiqBwFHQV8p/8FqP2Wrn9qP/AIJ2+PNB8PxbfFHhK1Xx&#10;d4Puo2Ilh1LTd06+Xj+J4vPhGe8+fevYzTCwx2BlSl209T52jz4et7WHR3PgjxR+x9/wS1/4IIaf&#10;8Qv2u/2sfAnhvxl4q8W+ONWm+EXh97T7TO2ly+XJFY2tnMDDbtA0hjkuzvxHsIceb5B8KTwf/wAF&#10;1/23f2D/AIB/s4/B3wBpdv8ACvxhHZ6vD45WXyL7QrS11WRrKzvppJt5itkt7aeOaGJXmjEKruZX&#10;U/fXx0/4J5+Df+C1Pwj/AGXP24db1rwxcap4c8NQ6zqHh3xJo819ousm/srd5raeK3uIHHkXUSnb&#10;v2tsaORSpIr9AvCnhVtD8NWOiSQWEL2tnDC8emWvkWylI1XEUW4+WgxhVydqgDJxk/BTxyo0Yyl7&#10;9W+vNtG2isvxPrYS5veWif4nw1/wV7XUvgTF8Cf2+tJt18z4L/F7TZfFGoRwjzY/D+pf6BqAXJGd&#10;4eEY9wf4c1+ktm6SWyvGwZTyrL396+a/+Chn7O0H7S37EPxS+CTxCSfXvBV9Fp3y523iRGW2YDvi&#10;eOI474qX/gkT+0ZYftOf8E0fgx8YZNYurq7uvA9rp+rXepSFprjULDdYXcrMeW3XFtK27+IEHvXr&#10;cK1v9mlSfR3+8561vrLfdXPmL/gntdReO/8AgrN+298f4F82AeMNB8IWczc7ZNNsDDcoPTDpHkfS&#10;vun/AISE/wB0V+an/BJv4u+B/A8H7WHxf+Jni/TdDsb79rbxZJealq19HbW8ZZ7faC7lVUZkAGSM&#10;k+9Zv/BTn/gsv8JPgD4v+CNj8F/i9oviC31H4kw3nja48N+IIbqO30WFPJnhmELsAZPtayJu4zbe&#10;1fJZlOvis4qQpp779NEb4d0aODU5ta6/ez9PW8QHb0x7+lfIn7CMWpfGf/gqT+1T+0jqV+t1ZeF2&#10;8P8Aw58MqPma3S1tPtt9HnoAbm4U7fXOe1eieCP2xv2a/iRrkPhD4dfH3wbrmrTqxt9L0bxRa3Nx&#10;IFXc2I43LEBQSeMAD0r4d/Y5/b88G/sS/sWfteftcfEn4f6t4rtb79rbxJYQ6HpN9FBLK0sVpFHu&#10;kkkUrHyqs8Su653BCMkejwnNyzCTqacqvqYZsqaowaejf5I9S/4KeftFfDrSfjN/aPwR/ZQ179pj&#10;4jabbtF4ftdQX7T4M8AXkUMsry58sW7XrC3lkcMzTqIdglgDKj/nT+xN4A/bF/a1+F/gX40/tN/8&#10;E/PHXx6+BXw/0GHQvAvhvwf4xj02zgWzEkM04sM+bqMjPG24rsbzIwoO0Kg9M+N//BTH/gpH+13/&#10;AME6/EHw6/Yq/wCCax+CvwX03wpM+r+KrC/K276IMi4t7GeaG1iYvli/kiSVlEmDkkny3/gmf8SP&#10;+CxGkfszeEvAvw++Dnxa8Wfs8ajpesRaPb/CW+sNMvNz38v2qb7eLaW4Vkm88LEzws2RscKOft6l&#10;aNSsnrb0Pm5NSqLex9Af8FUv+CrH/BNu1/4J76t+yZ+zl8Br7w3428SahYWniLwNrfg2TR7/AMNp&#10;byWE04v/ADE+eWSGzgtgEdy4VSxKxAH2j4f/ALav/Bsf+0z4Wsz4z8C/D/RpND02wt1Tx54Pe3vv&#10;LW1+yx25uCrPdCGGCNDl5FGIyCSAR+Jf7Ufhv9ljwRZXnhfwDq/xU1T4hLrjw+KV+ImiWmmtpE8M&#10;s4uomWG5uWuZJXeMEsY2ia1kJ3+dtTyPTbTQ7xo1uL5oZGXq0Xy5x9fp7+9c9THTp1G2k/kdGBwt&#10;THYj2UJRT6czS/Fn9Nn7Tn7an7CX/BIf4YaR8avhJr2patb+OPC9qvw8+DPhrxEqaPe2uI3TVIIW&#10;R1sI/KwGmXCy7j8kkrbq/GT9pP8A4LGf8FHv2nPHV54t139qPxV4RsZpy1n4Z+H2sz6PY2ceMCIf&#10;Z3WSUD+9K7kknkDAHypNb6lq9xb3N74yvr5bO1W1s1mumk8iBM7IkJJ2IuThQABk8DNXLWOWKNVl&#10;l8xgPmYqAT+VeVmGaVqmlJ8q7dT9t4N4JwcaTqZjR5pdHzKUPkk397O88cftQftRfE/w23gv4lft&#10;OfEfxDosjBpNF17x1qF5aOR0JhmmZD+VcOqBI9irtx93k/lUgINFeLUrVavxts/UcHlWXZff6tSj&#10;C+9klf1sfTH/AASZ/wCCj/ir/gmv+1Db/EWc3d74F8RLFp/xA0O3yxltQx8u7jXoZrcszqP40aRP&#10;4sj+pDwn4l0Xxr4Z0/xh4V1aHUNL1WyivNNvrWUSR3EEiB45EZSQyspDAg8g1/GnMinIcfK3Xmv1&#10;s/4JP/8ABwh8EP2N/wBgi9/Z7/aP0zXdS8U+AYZo/h3Z2MbzHxBayvJJDaNMQUthA5Me5ztEIQor&#10;FNtfS5JmKjF0aj0WqPxzxG4X9jio4/DR0m7SST+Lo7eet/M/V79sP/go5+x9+wZJotv+1H8Y4fDl&#10;x4g3nSbOPTbm8nmjQqHlMdtG7JGpYZdgFz0JIIHs3hvxBo/i3Q7PxP4b1W3vtP1G0jurC9tZQ8dx&#10;DIoaORGHDKykEEcEGv5Gf2wP2rPiz+25+0F4g/aP+NGq+dq2uThbXT45C1vpVimRb2UAONscaHqA&#10;C7FnPzOxP01/wR3/AOCzHj7/AIJ4/EaTwz8b/E3jHxd8J7zSZIG8NQ3pvZtGuI0ZreSwinkVIkLZ&#10;ieMMilZA5yYlB7KOfUZ4hwlouj/zPCxnh3mmFymOLtzSteUeq7W7vuf0tbJPWjZJX5I/sw/8HWvw&#10;T8ffFjUtB/al+B8vw28JtZyS6F4h0/Up9alWRT8kFzDDbAqZFztePcquAp4O+uB/aL/4Oz9buNT1&#10;TRv2Tv2WrUafHJt0nxJ8QNRdnmGOWewttuwE8r/pJOOSBnbXfLNMFGHO5o+fw/C+cYjFfV4UJc29&#10;mrWT7t6L7z9rNknejZJ61+E3wD/4Ow/2gvD+tQ2n7TX7OPhTX9Le6jFzeeDLm4067tLct87rFcST&#10;x3DAZ2oXhzjBYda/Y39kv9s39nH9tz4XW/xc/Z0+JFprmmyBVvLfd5d3psxGTb3UB+eCUf3WGD1U&#10;spDHXDY7DYr+HK5jmXD2ZZTNRxVJxv13X3o9MIcd6jeXaGPmj5fvc9K/Mn/gvt/wWcvv2ONKX9kn&#10;9l/xFCPihr2m+fruuW7pI3hWxk/1ZCkEC7mXPlhsGNMSYO5M/gTq/izxt4k8U33jnxD4+1++1vVd&#10;x1XWLrXLiS5viepllZy0meh3E5FceMzjD4Spybs9fI+B80z3DuvRtGK0vLr3t6H9Jn7e/wDwXt/Y&#10;r/Yg1WXwHp2rzfEfxrDMEu/Dfg+4jeOwyCc3N2x8qIjGDGu+UFlyijJH57Tf8HW37WE3xft9c/4U&#10;B4JtvAqasjXXh+NbqbU3sd/zIt4Zlj87YSA/kBA3JQjNflakUcSLFEqqq/dUDpTsYGDXz9fP8VUm&#10;nDRdj9Ry3wxyfD4RxxV6lRre9kvRaH9Y/wCyT/wUi/Yu/bf1DUdC/Zl+O+m+ItT0i0iudS0fyZrW&#10;6hifA3iKeNGdVYhWZQyqxAJG5c+6IzOq4OcjP1r+Of4SfGT4sfs/ePbX4o/A74i6t4U8SWcMsNvr&#10;OiXPlTLHIuyRM85Vl6ggjIB6gV9SfsE/8FuP2zf2QPj1/wALJ+IXxW8WfFDw3qq+T4m8L+LPFVzd&#10;CSMnie2edpPs06HoVG1wSjLgqyeth+IKNS0aqs/wPic28M80wkpzwzU4JXWtpPureX4n9O2yT1qH&#10;UdOttSsZrLULZZoZomjljkXKupGCpHcEGvO/hf8Ate/s/wDxX/Zft/2wPB3jyGbwJL4fk1ebVWU5&#10;tYIlYzJKi5ZZYyjo8eCwdCBk4z4r+3x/wVB8Jfsit4Tk8P8Ag3UPEkN78atM8C+NL20j2waILi0h&#10;u3LSthTL5d1bbEyA373LDy2Fe57Wny3b0PzqeH9ndT0PNv8AghZ4rs/Cn7KfjD9mTT7iSaH4L/Gb&#10;xX4Nt5pZNzSW8OoPcRMc9tlyFH+5xX2mfERXkj/P51+c/wDwT013RPgR+2X+3D4S8Ta9b2OjaT8Z&#10;l8SXV9qFysMFsuowy3MjszEBVXaBkkcLWb/wVt/4K8/DX4B/soL4k/Zf+OnhXX/Gl74s0qHT7fQf&#10;EFvePFFHcC6meRYnJ8po7cwt0H78e1fkOYRrSzidGmvtfJdT38POlTwEak2j9KLnXRJCYpI/lbhl&#10;Pfivkn/ggX4i8KeEP2RfHP7PdnetDH8Jvj34x8JL9u8uIOsd/wDalaPDZZNt2vLYO8OANoUnqvhr&#10;/wAFAP2Sfi3p+hy+Cv2ifBN5e+Ire3l03SY/FFr9sdpkDLH5O/f5nONm3dnqBXyH+yL4fbw58Uv2&#10;kLADb5v7SOu3e0r/AM97LTp//alenwviK1PFVKc1bTqY5iockKkHcm/4JceGtH1Dw/8AtUfCP4i+&#10;H7S/s5v2ovGdhrOlXiLLFPGxgjkideVZT8w+nT1r8i/21/2IGsv2zPiz8MP2JPhZ4o8QeFfADLNq&#10;X2eFrs6aPLQzx7gu5lSVpEVTukKxs3zgEj9fv2TY4/hT+3Z+2H8Drm8kmmg+OEnivfJH5Z261ALx&#10;VwCchcBQ38WM4HSvbvhr8Pfh38JdMvtL8A+H4dPXVNUn1LVp1yZr68mkaSW4mkPzSSMzn5ieBgDC&#10;gAfL5jn39g8QYpNXu1ZdOl39x6dLJY5tllJXta93u9HsfP8A/wAEMf2f/wBmD4WfsX+Ffjf8G9B+&#10;0eJfGmjhvFHiK+w919pjkMc1oh2jy4I5kYLGuNwVWYsQDXyd+yTb/soWnxK+J3gfxf8A8E+ta/aU&#10;+Mms/tKa5peheCJJ7i10zSNLjnhf7fLcm3ktYy1xmOXzScRIN4SMt5n6a/D7wX4F+FFjfaT8P9Bh&#10;02y1LWLjU57O3YiFbidt0zIvRAzgvtXC7nYgDJr4X8M/8FnNA/4I5/ET9oj4AaL8BL7xt4y8VfGK&#10;XxVoatqAtLCGHUNOtHJlcK8jMsgGI1QbwT86ECvT4LzWOYZ1iHzN8yur6u19vxOfOsCsDgqKlZWu&#10;n56Gp/wVO/4J+/8ABS79uS21747/ALWHibwD+zv8Lfh34LJ8M+Cb74jm/wBJkvIJCItwiCQwyTI5&#10;VZAm7CRRiMknHwH/AMEr/jT+wF8GJPFWoftn/En4taPqGqaPLp3hW6+Gqy28uhSsyP8A2jHdRXse&#10;6TmWMwPbSRkHcSclRhftqft6ftu/8FKfFX/CXftWfEe6g8N2k8l1pPhfT/8ARdJ0zltqxwZ+/gnE&#10;0xaTYGy57/MWj6fHqmqW+nS3PledJsEmwthjwBj3OB7fpX6jWwGNp1KTcHFzdoqWje3R2013Piql&#10;aPtFKC+8+2P+CkF5/wAEPdSg8C+L/wDgn/c/EBtRt9Sgg8deHtUtLpIdSsUVfNuBcXTkw3TFWyED&#10;IxmLYTbz4X4i+FXhH9qX4rTWP7CP7O/jKz0PS9Dt0l0a51L+3NTlkT5HvZmhgiVfMOCyxoERjgHk&#10;VwniXwDo2geGbq9VblrlEQRNJIMbi684wP4S3r0B96qeCbf4l+Gr638a/DTxLdWV9HCxW80XUmhu&#10;LYncpQlGDqSAfu5BH0IF8QcN8QZXiHhOSPt5RUkl7y12vy6/cEa3s6vM4KXk9vwPULX/AIJv/tuW&#10;8vmx/s3+PVC/daPwvcg5/wC+a17D9g39uq3Zftf7NPjmZe+fCdyGx6521zOjfHr9riZ4dN1L4weO&#10;lLeYFum8Y6gm9gpfDYlYYwpAIUdeTwSLdp8fv2i1Urr3xv8AH+mvuba0njS+kRlCli25JCFAUEnP&#10;GMnPBA8nA8Bcd5pG9WtQpa2/eQrRS9Xay+897LOKs0ymSlhYxh5Xnb7ua1jqh+wv+2an/NrHj3/w&#10;mbn/AOJpf+GGf2zv+jWfHv8A4TNx/wDE1hw/GL9oqVAYv2hPHjKyhlZfGl8QQeQciXuOad/wtv8A&#10;aNHH/DQXjz/wsr7/AOO19VS8AvEytBTp4rCNPqnUsfUf8RW4qXSn90v8zZP7C/7Zp/5tY8e/+Ezc&#10;f/E0L+wr+2WB/wAmr+PPT/kWLj/4msb/AIW3+0Z/0cF48/8ACyvv/jtH/C2/2jP+jgvHn/hZX3/x&#10;2tP+JfvFBf8AMThPvqC/4irxRLeNL7n/AJmyf2GP2zRx/wAMs+PP/CZuP/iaD+wx+2afu/sr+PP/&#10;AAmbj/4msY/Fv9owDP8Aw0J48/8ACxvv/j1dJd2v7dum+AE+LGo+LPjBD4WkmWKPxJNq2rLp7yN9&#10;1BcFvLLHsN2TWVTwF8SqTSnisIm9Fd1Ff0GvFXip7Rp/dL/Mpj9hb9s/O7/hlfx5/wCEzcf/ABNL&#10;/wAML/tnE5P7K/jz/wAJm4/+JrFX4t/tHMNw/aD8ef8AhZX3/wAdpx+LX7RwOG/aC8eDP/U433/x&#10;2tf+JfvFDb6xhf8AyqH/ABFTir+Sl9z/AMzYb9hj9s5v+bV/Hv8A4TFx/wDEVreCP2Vv+Chnw11v&#10;/hJvhn8GPi14b1Ly9n9oeH9Pv7Kfb/d3w7SR7dKwPE/i/wDa08E6v/YHi/4y/EbTb77Lb3Jtb3xV&#10;qEcghnhSeF9rS5w8UiOvqrg1nf8AC3v2jRyf2g/Hh/7nK+/+O0qPgL4oaTpYrC+qdX9DnxPiVxDj&#10;Kfs69KjJdnFv82dB4j/Y/wD26fE3iG58R+Mv2e/iZqurahL5l7qWqaFe3FxcyY+/JK6szHGOWPao&#10;/Fv7CX7ZfgjXbXw34h/Zp8Xfbr63We1j0/SXu0dCu7G+DegYD7ylgynhgDxWIPi5+0Z1/wCGgvHn&#10;/hZX3/x2lHxc/aMH/NwXjz/wsr7/AOO1svAHxOlUvUxGFemv8Tfp/wAEvD+J3EWFjGFKnSjFK1km&#10;kcsvgPx5J40k+GkfgrVm8SJctbtoA02U3omHWPydu/cMdMZ79Oa9J+On7CX7VP7N/h7RfEXxX+Gn&#10;2VNeurm30+3s7tbuXzIVDEOsRbZlSSvJJEbkgYFc0nxP/aDWf7VH8d/HPmbdpkHi+93EemfNzVTx&#10;R8WfjvL4dvU8RfFvxtrGmzW7R32m3XjS6ENzEVO6Nw8pDKUyCMHPTvWGbeCPG2U0Y4urXw6owTdR&#10;e+5PT7NkrfO/r1NcR4qcSVa0J01CMUtUk3zP1e3c90+D3/BJH9pX4+fsz6J+0F8PtR0yG416W4lt&#10;tB1RXgZbFIyUu0kAbeZHVgI9gypRwSGO3y+D9hf9s0RKG/Zk8YiQ2Juhv0WSPdGrxoxAbBJDSoNu&#10;N2DkKQCRxnwz+Lfxog8FWemeFPjN4y06zsB9mXT7HxTdxQw4APyIkoVVO7pgcg8d63k+Ln7R6f8A&#10;NwPjzH/Y4Xvrn/nrXl5H4I+JebYV42jjcLOjUblTTjOMox1tGVtG1tfTqeVh/ETjGjVnJ1oy5tuZ&#10;X5fQ9B8Bftd/tR/8E8/Cfxf/AGLPH+r6hoVvrulWcl74FuFjubaXVRqGmy+asiEiPzNOjnR3Vikq&#10;bFYMQhXzv9sr/goT8TP2sf2hfEvxbtRrHhnw54i8aW3iyT4fweJZpdPttXjtYrdrtQixDzmWMgSh&#10;RIqtjcT81cp4y0/V/HuvLqnxA8UalrGpTQbVuNU1CS4uJI07b3YtxuAGTj06HHPa38K/Ls7vVNLa&#10;RZFBmjtSuVC9SgPU45x64A9TX1OK8L+LMtytzcqdZ001P2bfutK7319FqfLY7HYvH13Wqtc0tXZW&#10;V+5+2X/BGD9o+y/a5+M37Rn7TUmkyW8PjS88KrfWd2u4G4i0h4blPmZi6eZuwWJLLgnBJFfCv/BX&#10;/wDYK0jTf+Cgi/CX9h34MaleXGreCU8R6x4b8PQGWKymM90JWiQD9xGUijbYTjdJhQNypX1l/wAG&#10;5vg6Xwf+xp4g8a3kRVvE3jid7djwHggghiBH/bTzh278V9zeHPB3gbwp4s1zx5ovh63j1rxNcQy6&#10;1qTZaa48qFIYk3EZWNUjG2MYUEswGXYn+aMw4j/s3iKvO9+lul9N/Q+0wuS/2jktKMtG9b9bHwb/&#10;AMG4P7Ov7PumfCrXv2hb3w3JN8UNN8RXeg6odXH7zRolWNwsERA8kyK2Hc5clHUFQGU+8fsua5H4&#10;k+K37Q2qW7rt/wCF+ahCxVhy0Wk6TE347kOffNe6eF/Afw68D+M/EHxD8J+FbXT9W8VNbt4huLVS&#10;n254A4jldR8pkCyMC+NzDG7O1cbH/BDz4W+Hbz9nz4pfFXV9ItdSPjz9orxjrNvJd6fG/lwx3aae&#10;iIxB3Lix3Z/vOw7V7fCOYSzjOK9aN7cq0fS7Wn4HNmmA/s/A0qGl03t1Pn/9pXRrP9nn/gvF47s4&#10;b9vJ+N3we0jxP5crBVjvdPkbTvLT5RnMNu0pyWILtzggD1j/AISYqM+bx2+as/8A4OCPB2o/Dzxt&#10;+zj+2xollu/4Q/4kP4V8QyRofl03WofK82QgfdjkhGM8BpQO/Px3+2n/AMFWPhv+xB4pk8IfEj4c&#10;a9qF7eaRb3vhs6aqeRqe55UljMjYEPlFE3Z3MRKpC9a+d8QMjzLF8VQjg4c0qkb20Xw6Pf1Po+HM&#10;Vh6eAmqzsoy/CW343R9ieKPid4c8HaDc+KPF3iC203TbOPzLy/u7gRxQpnG5mPAHPUmvyy/4LZ+H&#10;JfCf7X3hv4g6X4I+3Q+NvCcFruVlX7RqFpcsNxJBwRDJBz0AVT2Nch4k+M3/AAVN/wCCvGmzeEfh&#10;t4Gh+GHwq1LMd5d3TPHFeW5+b95cOnm3QIGCLeNIyWAYYOa9+/bd+Bfxh+K//BO/Rb/x9HFD8R/h&#10;fb/bpbuxuvOW9W1VoZ5kfqBNAi3AXAYNhTyDiuF78B8QYTE1sTB1XLlnCMlJwUtn1V7rXR20Jzun&#10;LOMrqqlB2iuZNre25+Z/xg8LeONGP2vxZ4t09l8tZY7KGQoxbJBVI8ZIXqXfAIIGSeK4rQbHQr3U&#10;Bb+ItUks4duUmitfNO7PpkY4zz/SvaNK8A/A7wZoln428UfFVbqXWtDkU28luJplaZFBfy1LMrAe&#10;avzZGWHOVycL4c+N/geo8R/8Jt4Rt3jiv7nUPD5lt/mdX+UW21BtHG3G4lAeeNua/o3MMBTxObQr&#10;V6sYc93ac3OyWq5mrtXWx+Pe0TMvx14Jk0TwjFcaX8WYdZtZdUhtxaiUGOItG5Dl/MbaAF5GBjIJ&#10;6Vm6d8L/AIp6H4xXTtL0SWO8hO9Z1XMTLlV35YYZfmGR2zyOoFP4lfESL4i6zHqcHhDT9JEeQq2c&#10;eJJFzx5j/wAbKAADtH06Yr6X8SfiDoyRxaf4z1KOONQscRvGZFA6AKxIx7Y5rgxOOympmzqe8oxc&#10;eWUJPZduZ3Xddh+9bQ7rSrr41WfiO60zUfCa6o9nIsd1FCscbKZB8j7lHCEgHdjGOpHNdJomt62C&#10;ZPFfw+1bR4Wj3NcpEZY1UNgl9oDIOmCQf73Tmq+iftd+HFtnuta+HRW+dY1mks7lNszDOScruUAk&#10;4Hz4yeeefVvBHxH+E3xE1JtJ8LeJoprlI97QyQvExGcYBcDJyeg5A61+y8N5tg6v7uhm7lzO6hUS&#10;d+ybkk9lrZkyqSjvE5PTvD+katuv9Hu7e6Vf3TTW8iyYAOQpIz054zxn3NW/+EQUdYl/If4V6qng&#10;dIsgRLjj5sdaG8Gr2iU/l/jX7Bg8RUpUUptX/uqy/U53ikjyr/hEU/55L+n+FL/wh6Y/1P5LX1z4&#10;A/4JmftVfFC08J3/AIJ+GkN5F440+8vvDLf2taJ9qgtWRZ2O6UeXtMi8PtJzxnBwnhf/AIJn/tW+&#10;Mb/w7pmhfCvzLjxVeara6JDLqVtE082nO0d4jB5B5ZjZWHz43Y4zXLLijJ4NqWIjpv7y0tfz8n9z&#10;Nl9YltF/1b/M8H/Zk8AXtn8VbP4oXHwWbx5ofgOSDxD4q8O7wkVxp8NzCrCUlWHll5I1IKsCG5GM&#10;kfYHiL4G+DfjZ8J/FHxPtP2o/iJ4d8MeOL6TWPGngX4lafGlxeafpqPLBPBexGQmzW8uLe1WQW6q&#10;rS7vLk8jYKPgf/gnf/wUq/Z5+L0el/DbwjrPhfxRdeHLy+jvNJ8SW0PnafE8S3A85JthwzxZjJLf&#10;Mp2kc1zOgfCT9vHSfh/ef8FDdI8QeIF06RnsrzxxN4hRrqYSTLbNGyySGV1MjBfulcjjpmvlM3xl&#10;HNMV7fD4unGyiovmTu7tpWaaWqupLXS1mdlGtOjDlnF9W+xj+Pf2ZP2QPh/8NtS/aJ1D4R+KrjQZ&#10;E0nQvC+jLrU1omuay0Zu7/U45p4hOtikAjRFMe6Q3KP+7DAL017/AME4v2e7P9oLRvD3i61vNH8P&#10;+JfBWm63aabJqxZtOsW0aLUdW1iSQqWNtbZmht4iMzyxbWbEb77HxH/4J8/8FC/EniiH4e/Ezw1q&#10;2pXsOg33iyC31PxRDOq2pkiF1ch3mK7y5i3DO9vl4IArj/AfwC/a2+L/AIQ1/wCOHgm61jUbGFrP&#10;wrrmqDXVWZo7kwWtvZFXlEjRMHgj28x4wrDCmsIVaksPzQzFdU3ztr3rKC301Tu922yvrH7yzpvy&#10;0+867VP2Y/2WPFPxN1iP4ofDnxjNfaZ8MdR8a+PNS1LxlK02lG5TzdHsd0kRaedY59LjZpGUF5Zc&#10;q20BOT+Nf7LvwN/Y0+GHxB8CfED4a2+oeOLy1sbD4b+LLzWo7sapFNKr3eqw2aZjhtDbKUhkYtIH&#10;nVlYsGMXuP7Mf7GX7XcX7RPjq8+NWieKdQ/4REWd348S01S0vt99HEt7pzXUMl1ENQgj2pKYI5Q2&#10;FVQQcCuS/bt8NL8YvDPgX4yaJ8LdI+0eOtc1R4vHelaKujjxDKskUbo9n9suCjpMJCZW8vcZMBSF&#10;3NwYXHVP7YpYT6050rRu4ydrpcyV77Ozuv5baaXNJV/9nc+Wz7W87fmfAq+EECj9yPxA/wAKcPCC&#10;f88h+AH+FfVVp/wTx/aTvf2ibj9lK1+Hkb+O7W386fRTqVsAqfZ1uM+b5nlk+UytgNnnHXiui1//&#10;AIJN/tneHNc1jwzqnwhiW/0HQbfWdUtYdbs5HjsppJ445QFmO/LW8oIXJG0ZAyM/oE+KMnptKWIi&#10;rpNe8tns99meavrEtoN62PjFvB6ZIaL5f90f4V5j8crGwXQ7m1ttSmmmhmiuJY4VdoowQU2yENsQ&#10;/NwSu4jGCAa+xPj5+zn43/Zm8caj8OPjFoa6brGkxxSahZ20gvGiWSNZE/49y4YlGVsDJAPOK+W/&#10;izdSeL/CerPD4L8SwWdqpkiutaWHTrSNgD8yL8r3DgdFyxyexIB+A8S80o4zIVSpTUlNOSau7q2j&#10;0f8AwApzk5OL3ON+DOtw6VZwWGt3M9ra398y28lxpreTLJwuBMGADZ4OQQB3GePX/wDhEYsfIqkd&#10;PlUY/wA9q8w+CNzb6jpSaZ4c8O6gL6F8XBsvF0EP2x9xYObef5cBSFyAw4Pc4r6Y8P8AhbU7nTUu&#10;NZ0L+z7nLH7L9oWXbzwdy8eh6cZ57Vw+FOdVo5a8E5JxSuvi07rsFSt7Pc+dfE2oaXoXxlsbC+/d&#10;q9n9l/cQs8jO7DDEMqhRuIUbN5O0n+IAdd4u8N3em+FNW1ew0yS6l0/S5LmYJHlYY1KqZZCPuIGk&#10;jXcSAWkjXO51B9A8DfsMfCH4tfHDwn4Z8a/GvWPAtz4k8RW2l2Oo6X4Vj1C2e/uLnbaxbBcQyW24&#10;sqeYfPG87z5aHan29+3z8Gvgt4V8WfDf/gmF8AfCFpYzeK7q28U/GDXLRW+0T6PYE+VHcl9zOJ5w&#10;xVWkIieJMJhxX5xnnidmvB9TMcuxNN+0rOU7vRQi1Zy87q1vM9rL8rq5hT9pGStdJJbtvoesf8E7&#10;fD3hn4C/se/DH4Qx6zCupXHhUas1nNKFnlknZbm5Ij+8VjkughIHGUBxkCvdh4lyM+c3518o/Fv4&#10;MfE+5+O8f7Tfgr9oq18MzaD4bXRdI0TU9DSfSms2k826W6/epJmSRYNrxPGYxAgO8ZU874K/4Ks/&#10;AuL4rN8Bvjh4s8LeHfE25fsOpaN4qh1TRtRViQCLpAptZNynMNwqEBk2s4YGv4oxeBxmcOeOwTdW&#10;95TSTvFt7Wa1SVtY363sftOHjRwUI0KtopWSd072PrL4p/Fqw+G/w21/4hapchbfQtFutQmZj0WG&#10;F5D+i19Of8EX/go3wY/4Jd/Bnw1f301xe6r4RTxHqU0xy5udWlk1SVD8o+412YxkZAQAk4yfzr/a&#10;+nvvir4K8M/s0eHjcSXvxi8daR4OhuLEhjBb3dwrXU/+0i20cxPYA5PHX9rvD2lafoOhWmh6RZx2&#10;9rZ26wW0EKgLHGg2qoA6AAYr9Q8J8HL+za2KmvjlZekd/wAT5TiaUZY6NNfZX5v/ACPE/wDgpZ+y&#10;fb/tt/sPfET9m2NF/tHXvD7yeHpGmEYi1W3Zbiycsc7VFzFFu/2dw4zX4P8AxR8SfDX48/s9fDP9&#10;sT41eAbXVrr4X6s//CZaLeW4mMCH/Q9QDwMDlopViutrDhYf9qv6VLiFZY9hr8Of+CiPwJ0/9kv/&#10;AIKUeLvhd4k0SKT4Y/tMWN54j0OGdlEI1vYI9Zs8A5zNvW4LEKM3CqpYg497jzA1PqVPMaKfPQd3&#10;y6N02rTSfezuvQ5cjxEKOM9lP4ammu1/sv7yT4WftJ/A/wCLUTWHwd+Jmg64ljbRSSW+j30chtoi&#10;MIGRTmPGMbTgjHY15Gf+Cl3wb1P9s+x/ZT0HxHpup2uo6TJFJq9rJuji1YSMRZl87HDRjA25w+1C&#10;SSQvyX8UfD/7ZHxM+LGtfsA/s8+AfD3w58I6GyvrWseG7c2sd3p05PkTzSBt5LxYUxLlnZJd52g7&#10;alzef8E7/wDgmdfr8NfEfhe++J/xAWSC71LVoLeJX0yZHEkaxsX/ANFYMqvtQtIf4mwQo/KcLwVk&#10;tOtOUZTr1akOanTi1KUU1pUnLRLXVK/ldn2lXNsS4pNKEYu0pO6T7xitenU4D9tD9ja8+Bn7SVz4&#10;J8P31jZ+HddV9Q8O6hql4lvBHb5+eJpJD1iYhcDLlShx82K574Tfsf8AjH4t+FNQ8TeGvEFvcR2v&#10;iIaRCLOIukpDRl7ksxXbCI33jgs3TbzX2/8AEm++FX/BUP8AZ4vtF8ELfaP4m8M3kd3b6d4i0/7P&#10;dafdNGSscy9fJnTdh1JB2A8mNgPmb4c/tIf8M/8Awe8cWeoaDa6b4mbx/cKvheFhF9iklhx8qEki&#10;OOSIqcA8BVyN4J/YvDrNMFmVJ4bOk416KtNXs3p7sl0advvPyPi7KZ5bjfa4WzpVHeLW3mvkedft&#10;G/sja5+z14U0rxRqGupfx3l4ba6ZYxGsUjB2jVfmLOdsbbmIUAkAbs5Hmmk+BvGXiCz1C+0TwrqV&#10;1DpSK2pSW1m7i1U5wZMD5R8p6+hr6P8A2ufiXdfGz4S/CHxTqojtm8TalfzzWNvJuW2WKWG2xngk&#10;lhI2TgjcV/hFfaVj4D+Gdt8SF8WaZpdmuvahpv2dtQt5AJLqFSj4KhhvK/JhtpIDEZAyD+oU+Gcr&#10;zfMqiwlX2dJclk9W+ZX0+Z8bLGSo01zq71/A/ND4c+Lvg/qXjDS774o/Dp0s47OCxvLjT7jbaDCN&#10;E1zLF5bMXCFGzGynfGXGSTj6d0b4e/safG2eTwj4ZvtKuru4sEjij0/MMyxwksrp8oIYbsE8kjAO&#10;QK+tJ/hhoF9ZyaZc6BZyW8x/fQPbKUkPfK4wfyrm/GH7LHwj8faraa34o+HthcXtiym1u0jMUigf&#10;dUtGVLKOynI9q+9y3hXEZVRcP3VVN680LO3VJq/5XPPlmlGo+qPK/A/wD8S+ACumaT4+uLzQ4Vjj&#10;ttP1ewWWaCMZBEc6Mjc8EB1fAAA9T13/AAhW7/liOf4ea9C8MfCWw8KCaHSp74wzMpW3ur6SdIcD&#10;pH5jEov+yDgdgK1j4Sbbt8r/AMdr73LZ08Hh/Zwuv7t+ZL0vsjirY1ylufoj+xbZSab4B/Zlmh+V&#10;rP4feLNvHQmS0x/Kuy0O08L3nxh/Z78a+Dg66f4iHi7xFCjYBiOpW63rqcejzsK+GvBf7XH7Qfw+&#10;0zwtpHhzU9Pjh8H6beWOiiXTVcpDdFDKGyfnJKLgnpW98Ffi/wDtn3dv4Ps/hTo/9pR+A1urLw7c&#10;NpayJEbpMNC0jEK7FQAqk5wBgV+YY3hrHKtOtKUEnzbysve52v8A0pH1mH4gwsoqmk27Lp2t/kz6&#10;m/ZSs7qX4b/C17+WaSRfh348RnmYsxU6pZbevbaBj2x2rl2+Bfic/wDBJCx+EyaMv9kD4R3WvXE2&#10;9d4v/tcOpRR7OpyvmknsevJrwvxD+19+2hbeJh8UfEl9aWzWlvf+Gre0l0qGKG3ZjC91EsXB3gpC&#10;GYg4+Ud8Vycv7WPx9m8WL4wk1HTmuF8E/wDCKeR/Zy+S2mZJ8spnBb/aqqPDWbSSdOULcylo76pu&#10;y/HcJcQYCMuWd9rfkfot4ss/D3irxD4nvpotureDfhbc2UUkbcPZ6lbxy898iXT3x7MfWvif/gi1&#10;4cj8VWvxE+DV8qyW1xeeHddhjbHyyWOorKxx7kR/98iuPf8AbU/aXl8Zax46/t+x+3a54cj0XUlG&#10;moI5LWMuV+ToHG9wG64Yinfsp6X+1P8ABaLxF8c/gDY6ebfTtDZdcupbi2mWC2LCb5ojJuDEx8fL&#10;nhveumlkOKweU4mjVnFOpyct3pzJ3avbTVmUs8oV8ZSnTTaje9l0sfdX7N2jeKNc17xz440/Tlns&#10;/Fnxs1mLWLhrhVI0u10+TT4iMn5/9IgjXaM8MT0Br4b/AGh/hFqfgD9mP9n34b3cTyzeFfHXiixu&#10;po4yV3Q6wqFvYfITz/Sr/h3xp+11/wAIz8O9dju9Ns7PT/Et/e+BpNRaG3bUb6WZmnbDuDIvmSkb&#10;n2oC20N6dd4C+NH/AAUQ+Ittr/wR8HeDbW8kuL7UxrllJokUT201zLJJch5JGVYcvM2MkYPAzgVz&#10;4XLMZl+JdaNSm0nqnK1rKUOvZP79DolmdDEU1Dlknp072Z2+heHp4/8AgvLrniA2sywyaGoWQIcH&#10;/iRwKcH8P0rzX9h74g/DbQf+Ckml6R8JNS8dav4d8VeF7rRr9viFdxzXiyfvLk48v5TEDAiqDyPM&#10;kPfna8Yftg/8FD9E8daPoHi7w9Z6frkWqSLpdpdeH445JJvKMRbr8yFZ+Gzt75+U44H41/Gn9rDw&#10;n+1Dp/xG+Ktrpen+OvB9mtrDHDZwNHFFLE7ruETMjkpcE5z39sDow2W4rERdGTg+aioK0735VpK1&#10;u7XoYVs1w9P3k5aTu7p9eh8uftj+I/FXxd+NPj34qCxvJNQ1fXruSzitvKeWJWkKRAecyo3loE4Z&#10;gCI+PSviD42fCH4v/EO7t9L1fwdeeMPE1jZsItJ8K6q93cW4O755LS1s8RbfvElhnaBvYKBX6D+J&#10;/BK+LrfULfWYmZdSWZbryXaMnzAd2CpBXqcEEEdq679nn4q/HH9lvwrY/Dj4War4dl8M2MYWPSdY&#10;8LxB1X/ZntGt2Zjzl5RK7EksWPXTjjLc6xmV06OW01U5YpOLnypWt0tqcGW4/AVMTJ4qbim97XPz&#10;E+An7JXxb+J/hfR7Lxt8O/h34R027tTdeGfFXxWuLzw/b61GzEMtvdRvHHclcZwcsFIPIya/RX9h&#10;j/gkH8cL7UF1T9ovxx4Lt/AcmkK+hD4U+IHuXuJVKKgL3dvKrQmMNlkcNlV67iR63bf8FFNL+Dng&#10;OTSPjF+yNpcPgHw/AZZJvB+pQTRWMKncG+wXUcQATJP7uWRuflUngfZXwu1HwTrfw80XxH8OdFXT&#10;9D1bTYdR0u0j0w2W2GdfOUtCVUxMd4YqVDZJzzkn+bs8z7jThmr7Calh5NWurXa8mj9IyPKcgzFe&#10;0pzVRLff8UeEXP7Jn7Dv7DPhDxB+1Nr3gqS8fwhpM2qz6xr2oPfXFosEZYGzilYQ29w2NqmJY2dm&#10;ALc18O/CbWvjV4u8O/Eb/goF4g8GDUPib8UIRP4X0HcNulaeBssLVWcArGF8uST1SNSQGBFdz+29&#10;+0zL/wAFFfj3J+yx8Kbln+D/AMPdbhm+IGuwndB4o1KFgyadERgNbxty5DEM3OABGzeI+PfBvxM/&#10;bstvE8HgD9pzWPh/ovhXxRfeH7PS/DUAH2ia1CLJPcyJIjkM5+WMEKqBTyWJH5tneYYrFScMbiNb&#10;xlWnPmnyxb92DS195q7tZJLzPtMrwdD2ntaNP3FdQSsry6yv5LRebPnHUf2Jvif8QPGk3hH/AIKJ&#10;ftf+MNBvrnUD/Y8l8r3eiagS3Bt7ySfyYnIz+6eOJh0APSvpz4Q/8Eef2Evh1cW02r6BqHjLUoVW&#10;fzNe1pipPr5MHlqyE9AwYHODmvn34F/tAftKfswfH+0/Yj/bnt28YeEPFV0mnaVqmuL9sWTzWCQy&#10;RySA+dAzlVeN+Y93JBUq31R4e+G3wy/Yp074ifHGK7ujpr2sP9k6W97JIunWcEQKWVuZWOzzLuaZ&#10;lRTtzKgABBFTxVmWfU4xw9HFOn7SK9kqKSp1btR91q0otXvKLclbZno5dQy9qVWpTvyt83P8UWtd&#10;ej8rH2b/AME3Pg1J+0n/AMFBoviXqdrGfDHwC0UzW8ayHE/iTVIHihXAG1hb2AndgTw17AQCRkfq&#10;7DxGoxXzn/wS8/Zc179lD9kjQvCHxBsI4PG3iKabxJ8QFimWRV1q92yTxKyjayQIIrVCCfktk5bl&#10;j9Gr061+zcM5RHI8ko4PrGPvPvJ6t/efBY7FSxuMnXf2np6dPwFIz1r5Y/4K1/sAWf8AwUB/ZXvf&#10;A/h66g034geF7xdf+GPiJo8NYavACyRl+ohnXMMmcqAyvtZolr6nprxI4wVr2qlONam4TV09Gcr1&#10;P509F+Kk+rfBnxB8aD4DTS/H+g+H73TvEmjXdi0N3p+pWIkMunSo48xNlwG+RufnGeTXzf8A8E7/&#10;ANmXwJ8Ofhpcft0ftI3UWoa9rEU2rwXuoRmcaZasSTcFdrZlfJffg7VxjHzGv01/4Lrfss337Hvx&#10;nj/4KKfCzwsJPh540u7fS/jfpdjZnbpl8f3dproVBhVk3eROxxlzFw7zEj82P2ofg1+0DqHwz0P4&#10;Bfss+Omm8G+LL+SGWBrHcum2DhpmVr1CdtoAcLGULlTsDOAFr8LxmR1MjxdfK1V9lTxE4tVG2v3U&#10;U3KmnZ2a6LRNH3WBzCnmFCNacOadJNOPeTatJrrfue5fE7UvGkf7T/w/174ReF7G8+3aDqUPijXL&#10;pJPs0WlebZyJ+8T/AFsxdT5SZP3nPCljXkP7XH7N3w8/bO8ByftIfADVI5vEVpbvFeWccLJJqDQ8&#10;NbyoQGjukwUCkDJwp42kcz+0H8adZ/4J1fsw6Z8D/CvxPl8T+K9Sj8jw7LqFuBNptn5eHmAUkMqy&#10;ZEQbkbsZcRkUz9kb4WN+xj+zRfftVeIfije6hdahoR1fVNDXVoxp10rjfDGGKMxuTuChwcF32cry&#10;eHB4Ctl+EpZhh6tpKSpUXr+/jzSb5k1otUovRJrzTOrGrD5ip4StC6a5p/3HZWt+p8UTvqEMn2Kd&#10;5oWt5W2wtuHkvnnCn7pyBnp09Rx6l8G/2s/Gfwz8dN498Vx33ii4jjh+y295rU1vEkkRPlswi5dV&#10;BIEeQhz8ytgY+kPi9+zn8E/26PAY/aM/Zu1y1t9dvI913a7lSO4mGN0Nwo5guOfvchuCQQwcfMHj&#10;jwN4I0z4u2trpvhDXLHSbOS1/wCEs8N3jM13pjIUW7USBSXiJ3NHLjIWRQwJXc/6dkvEn1qTdNuF&#10;Wm/eg94yXdPp2ezPyLN+H8RltS1TWnL4ZLaSf9an6HfsrftP/tQfHb4J6h8XLr9jDxD4nhju3Gly&#10;fD2GK4R4kO11lje5edXDg4Pl4YdM4JrH8b/8FVfgt8Or6z0Lxz8FvHWl6w1u7arpN7paW8+nSCR0&#10;8p1mdGZsKG4GAHUctlR9U/sI/szfsRaz4EvPHH/BLr9qbXvDuvWvmNdWc3iL+0IZA6kRrf6fcDci&#10;MMYZVRtwOGfYVLf2/PBtn+1X8B/+GZP23PhdpPgX4nNpktz8PPiNDIG8PXmrJM4Szt71maaLzolj&#10;VorhULF32KzRoW+hoeKnEVOsqPOmr21Xver7+qIq8D4GWF9qm099H7r8r9PmfnR8f/8AgqxZ+Kfi&#10;b4O1/wCDnhDUo9C8M3Et9f2OryJA+o3DwvEqsYi5EaLI4xk7s5PIBH6E/BvxB4W+N/wv0P4reC5Y&#10;5tP1vT47mPawYxMRh4WI43xuGRh2ZGHavx//AGW9F8C/D/8AbB8G6B+014T09vD9v4mgtfE1j4i3&#10;rawxSnYJptjKWiTzFm4O11XqVbn97vF/7CMXwLt5/G37Gvh2wt7W4WObWvhmsv2fTb04+a404liL&#10;K5ZAPlP7iUqAwjJM1fSZX4lSy7NlHMpvkrfatonsvRHg1+E8RmGBlPBL36f2erR5q3ghsbhDj/P+&#10;e9fQGnfCQ6Romh+CfjJ4G1rw3H4NhkmsvG2j3wWASSM11GfKlj2TSbmVAYmD5AB3Bfl4P4fan4R+&#10;JmlT6n4ZumaSxumtdW0+6h8q6026UAtbXETfNFKoIyrAZBDDKkE9Pc+HNSvEigvNQuJVtV8uFJpm&#10;bylH8Kg/dHsK/VcViI5pRhOjNcu6a19LW0273PgaGYf2fVnCtF821np6/j2NPxP8DPA3g/RLPw5q&#10;HgdfEHim8vLTTUmvNQlRZ9UlaO5u3k2vysay29vwVLbpCSG+YSfEL4DfD7w14p/tzwT8H7PWtN1u&#10;S6gjWa6uI7DTo4D9kLpIJARI06vJ87NhTGFBLmsZ/DF8ZluhezeYspkWTzDuEhOd2f72R1609ND1&#10;ttK/4R/+1rs2f2gz/Y/tDGHzP7+3ON3vjNcscHio2tXfW+9nfyT6aHU8+wsr3prpbb+u6M34z/CD&#10;wB8NvDupeBtH8AS3V/Za4toviy6WWFmKbzKAGkCShjgAJGFRVB3Ozhq6v9kDwtLZ/s//ABwtxA4F&#10;14UhjX5cbiFufT2NYPiTT9Svo21TxHqt5emFNu+4leZ9oHCrkknjoo5OcDrVvwv4s8XXfh2G68G/&#10;E3VG0q7t1a3On6xL5MkW35cbG2kbentV1KdWeB+ruonJtSd79Gn+hNLOaNPGe3UXypNJK3VNfqW/&#10;E2j6l8R/hj8H7PxH4PvrObTWl0/w7NpskU0epqk0SfMpcNA4ZRklWDZLfTpfjG/i34sftt3Hgz4F&#10;/Ei90SPU9ThS81TSL6SFZJYrVVlc+WR5mxY3UdQxyM4bNcqJfHDQSWj+L9VaOZmEkf8AaEuHZuGy&#10;N3Ugc+oHtVLSfDV/oV/FquiX81ldQNuhuLWVo5IzgjIZcEcE9PU1ksA7uTktFJRVrr3ne79DT/WK&#10;PKopPVxctbO0VbT1F+IAs9W+M11pWu+LfEF7faTrH9i6ffXym7kktYpvmbzDKrbppTIxyCFV9i/K&#10;QAf8FBvB9pe/tT+ItSglmkkuFs2mVrULGuLKBV2vuO/OD2GDxzinafoutaTqf9taVq91bXjMWa7t&#10;7h0lJJyTuBB5PvUuvWvinxZKknijxLqGpNEMRtf3kkxQe28nFdGHw8sPi6daM9Ixcfvt+BjWz6Fb&#10;C1KVtZSTT8keIL4HbH/HuP8Avmsrxv4a8TaL4S1TVvB3hb+2NXtdPml0vSftCwfbJ1QlId7fKm5s&#10;LuPAzzXtOvaLoHhbRrnxJ4m1W10/T7O3ae8vryZY4YIl+87uxCqo7kkAVxOjeHfFXx88PX3im11z&#10;/hX3wpt9Nmn1D4j6rKltd3tvsJafT1mwsEATLfbbgbcAlI3XEonP+LsuyPByqYmpytrRLWTfSyKy&#10;bL8yzrEqGGhez1b0ivVmL+wD+zR8Jv2ptJsP2mfjH4lk8Tap4f1BrCb4eNpctppHhfWoCpmSWKXn&#10;ULmEuoEzFod3MaAjI57/AIKI/wDBQHXfjP4y1L9gf9jHxai3XkvB8UPiJp7bo9Btt3lyWNsy8Ndu&#10;MqzA/u+VBDhzF5d8Vv249S+L3h9v2PP+CYNrF4J+EOi239n678Ure3kS4uZCxM8OnbiGZn3bnuX/&#10;AHjmRmJU4aT5Zu/jf8FfhP4l0r9hr4A+Ox4Vuta82DUvH32EXJF5gxiNHLIHuGdTGZclYmARVDfc&#10;/j/OMxzDN82q1ZSlUr6tc3vKlHfmnbqlqorV9j+kMny+jh8DClBKFLRSa0c3ppHun1l2Nj4mftk/&#10;CL9hzxr4F/ZX+G9gbbRbPVLZPGviCS2LrbRsyNJzgeZM4YPIwzsVhsG7AXy7446x+0V/wT2/aO1z&#10;9o/4Lw/8JJ8N/iBfNql9DHmWyeaYs5RmTJiYM7NHIOGVgDuwyj6H8Rfs8a38ePgRf/Av9qC5s9Un&#10;0+QRaF4wsUxPMBGvl3hQnMcwJKSLuKuB1w3Hzn+zT8e/2jf2OPii37EfxM+H914xhmZ/+ETWzl2s&#10;Y3Pyukj5H2U7XLAjMZDf3SteVk8svrUav1aEatSKarwlJNVoNp+0jJ2s49nblvZn0WKp1KMoRqXh&#10;B/A0vga+y11v+O57Bpv7QPwy/wCCk1p4N0Xwd8Mdctb7w/4osta1jWNTswIdBW2ZZHVJgwEzTlfJ&#10;VB2YyMo2AV+g3/BOX9nHWP2x/wBtLT/F3iLRlm+GPwXu4dV1G4kV/K1bxVjzLKzBG0MLRSl2+CwD&#10;tbq4O7A8Z+H3w+8ffGL4leH/ANnH4D6Var4l8SSH7LM1mzWei2Ue03Go3IQfLDEGUDlBJM8MQZTK&#10;uP2y/Zk/Z18C/ssfBLQfgd8PLZxpuh27eZczMWmvrqSRpbm7lYk5lmmeSVj03OcYGAPR4Iyajm2M&#10;p49UXTw1Dm9lFvmfNJ6yu0tFaysrfiefxBjpUabwvPzTlZzaVtFsv8zvreNUiQDsoFSUKAFAUcdq&#10;K/aD40KKKKAMfxx4J8L/ABB8Kap4L8aaDa6to+sWMtnq2l30KyQXdvIhSSKRGGGVlJBB6ivwp/bW&#10;/Yv8Sf8ABKv4vQeCd19ffAvxlqDL8PfEl3Izt4cu3JY6JeSD5lXq1vM3LL8pbcrEfvdznOa4X9ov&#10;9nr4SftTfCDXvgV8c/B8GveGfEWntaanptxkZU9JI2HzRSo2HSRSHR1VlIIBrxc9yTC59gZYauvN&#10;Nbp9GjowmLr4HEKvReq6dGuzP5etF/ZB0r4X/tdH9oT4u/EiXXvC9npW7R9V8Yashk02/WWGKGOV&#10;pCA67WkMbdiMn5gC3iXiuK4/bY/abvfgF8BNRv7D4X2+sDUdcW3n/wBF8xW23F3CuMJ5hJCJ91nb&#10;zCBk4+/P2yP2P/jJ/wAE5PHa/s+ftRWi+LPhL4mZ7LwP8TriAmC6Vs7NM1EEbYrsRoxDE4cKGUnD&#10;bPMv2cv2efA/7L2m6/pfg2786z1jVvtsclwo862iEaqsDSZJdE2sVJAI3NnJya/J8bmuO4ddaePv&#10;LExioUtP3bV/iS2U1e59tg4YbOIRWH0hduab95PTS/8AK+5z2o+GPFvwS168vvgNp3h34e+BfA+j&#10;rJr19q+hmT/hI5Eg3HJjZXdY0KjzQQ7SO4G/bgUfAHxH/Z//AG79J0fxrb3WpeD/AB9pciy6bf6f&#10;N9m1CKSI7i1tLj/SI1YZ4yyZ5CE5Pnf/AAUR+Omr/FDXND/Y7+Dt5He3/iK6t31ia1mDKFYgwwkr&#10;nA48189FCHkE16on7Leh6fqXwn8N6VZQx6F8O47i8a8TAnuLwCLYhwchJHMkr9VJjVTwa5eWnQy2&#10;hisfJ0sTUUnCS+LljG9531lzy2T2vZdjoqU44itOhTip0o2TT2u7bdrLqj2fTP25PFvwz1XQ9E/b&#10;98E6trNnpHl2/h/9oH4XySafremrvDf6fFCQk0eQu5GDRsA2UnYmvtfWfHPjv9qP4KW+t/sw+Nvh&#10;f8fPAeo28KeIfDPie3+y39/DyzxvMmbeKduB5UtrD5e3JIOMfkx+zz+1p8XPjF8ZfF/w90/wlZ+K&#10;PB+j67LA3iKaWKCSK2eRlVSip5dwuFcgYVig+Ymun+GVv4FX4nXXxG/Y5+OOqfDXxxpF1jWrPQ2a&#10;Fg0b/wCrurCXCtHvAJUr5bdwc11VMRXwtTkzCKjKKUnON5RSe3PFe9Bs8l5beLlhJc0W2uV6S07P&#10;aS9T9Gv27f8Agk18HP8Agob8IdJ8WXPgyT4b/Eyx0NItMvBJFMYAqBVsb3yS63EakYVw29RghsEx&#10;n5r/AGBv25/20/2KviVb/wDBPX9rD4B+K9dvtEv4JG8Vabp11q8lh4f+SISgWyM01pHkbZhv2hjG&#10;ylhtXoPAf/BY/wDbc+CBsdN/aN/Z40v4jaPbzMl94p8CyG11Aw5GJHs2yrSYHRNiHjlep9Mvf+Cg&#10;n/BNz9utdL1jw1+1fqnwg+IeixvFpGqav/xKr6CN5Ine1nMxNtdW7vDEzQ+YQDGCNpznrwtapWw7&#10;p1LVaT2cXzOP3a/Jnl4ijRp4hVKbdKqt01bm/R+p9ReMPgl8Ff2kbW2+L3gnxNJp+sNb+Tp/jzwX&#10;exLcmNJDugkbDw3KKwZTDOkiq275VYZGHruifH74eawyXfw+s/HehyXW2HUfDNzHZ6lbQ7es1rdO&#10;sU2DnMkUyk5GIBXKeC9O/bX+EJXUvCPgz4T/ABZ0eaGSb+3vD99/wjeqXskkjymR4ljmtZMl2ywl&#10;XcxL8E4PvPwi8X+OvHfgCz8R/Er4UX3gnW5FxfeHr/VLW9a3kHXbNbO8ciE/db5WI6qp4HblnE+f&#10;cNybwlbmp/yt3X3bo5cy4ZyHiRf7VStP+ZaP71ozy/wV8bfgZ42uU0lfF40bVpLhoY9A8V2c2j6i&#10;7A4O22vUjkdcn7yqVPYmvnP9t/8A4KVeDv2K/Etr4a+Ivhm6GqQyxzR6fHHta9gYPiRPm2shRJFP&#10;JRJXh+clZUT7s8Y+B/BfxB0eTw9498H6XrmnyMGksNY02K5hY5zkpIpU/lXhvx6/4JUfsGftJpp8&#10;XxM+BNvjS42j0yPRtUutPitFbBYRw20qRKDtGfk5wK+0/wCIu4jEYflq0nCXdO/4M+Gl4R06GJ56&#10;dbnh2ej+9Hlf/BOr48a//wAFFf2Y4fHPxH+E0dlpMinTdTuLqMbNTvItm97YK+VRWG7zDtIkIVAD&#10;Gzn4j/bg/bh+PX/BOr9rbUfBvwk8aaL4l0m6ssXVtqmXMsm9HeW4jiKbLglW3SxEQyiRmKLP9oNf&#10;pN8F/wDgmT8NP2bdCvfCv7Ovx9+K3g3R763khfR7HxTDeWkIcks0MV/b3CwPkk+ZGFfPfk14VrP/&#10;AAbb/sR+KNeuvEvjD4x/GDWNQvpjNeXmp+KbOaWdyclndrLcxJ7k5963xXiRgcTg4RTkqi3lY5sH&#10;4b5rhcZUlLldN7ROD/4JVf8ABRjVP2qLPTPhrrvhq9vPFlrYpZ3X2dZ5ofLgQA3TsiuLZXBUlpFI&#10;kl8zMqgRxD9DX8GQxR+bKm1QMls8CvHf2bP+CWH7PX7I/g7VPAfwT8YeONLs9cuFm1aa316OC8um&#10;VdqKbuCGO4CqMlUWQKpZiACxNaXxA8L/ALAP7MmiTXn7Q/j7R/s978zL8WPHNxrLS4H/ACzj1O4m&#10;P/AYl64yCea7cH4qUMPhlTVOdSfpZfqcmM8LcdiMU6ntYUofNv8ARGh4m+NnwJ8ONJZ23jiHXNQj&#10;uFgbRfCNvLrOoLIextbFZZVA7syhV7kU2LTv2jfH11NaeDvhPY+D9PWVAuueN75LiaVN3zmKwspG&#10;LfLx+9uIWBIJQ8rXzT8Qv+C6f7LngbTZvht+wj8CNY+IV9ZtstY9H0j+yNEgyeWMjoGUZ5GIgrf3&#10;h1rwr46/tb/8FB/2sNIvdO+J/wAWtN+E/hKaMfaPD3w9JW9kiAy4nv5DvUYGCIyEZeqkA58XOPFD&#10;OuW144dPv70/lHe/yPbyfwyyaMvec8RLy92HzfY+gf2tv2pf2FP2SfHTD4n+MNY+O3xMt70TeHvh&#10;7aSQ3kGlzAkIFgt0FrbMpGfMnWW5GMrkGvm/41eMf2pP+CgU8GoftdeK4/Dfg1ZVl0/4VeErh4rY&#10;hWJU3827fO+MDAIC4yuwk14D8HPid8C9D8c3Hwa/Y88KabrWuQ273Ou+JNQum8mOEOiufPIMk7b2&#10;TEcYVMnhh39A+EF78edP+IusN498a2Xi3w1qkJk0zVNKt0tV0y5hk8uS18rexKkk/NuZt0bA9cn8&#10;14gzTNpU51XPkqW5r1H+8kn/ACx2hpe13d2dj9SyfIcDRjGDiuS9uWC91P8AvPeWtr9CP4VftDfA&#10;P45L4s/Zf8D3F34UutHW50mGwhxZz+SqmN7i2x90q+7K/fGNzAAnHn/xe/Yb1n4k/skaR8Pm0izs&#10;/Gvw/WePw7fWKrGNSijkfBbBOw3ChZSGIKzHJOCc+Y/Hf9nSfxr8VNa1L4Jtqlr8TNE8WXVwraZH&#10;5cD2s+y+jnmnO1YnzcSRqQWZ9gXbtXcPUP2PP28fE/xY8RS/Bf4v+B9QtfGOnM8V5c2dgxhby+He&#10;detuwb5T/Dk4G3haeIwOMynDrMMknzRTjUnGTvKOlnLu4TTd7/LY9OnWo4ip9WxkbXTjFpaNdvJo&#10;vfsL/wDBQLSviJ4bsvhJ8aLmaz8c2F5HpsSNZTPJqfO0SkKp2SKQRJu4GN/AJA+gLvwj4d/4Wda+&#10;PdA8GXGu+Ntat7fw/wCH9Ns4zNd3rtK7x2tsuflZ3JZzwAse9iFQsPP/AIb/ALP/AIU8C/FLWPGP&#10;hDwdd+J/H3jrWjHp9nptgpvLuRx+7s7WJMbMjlnJGcF5GAXj9ov+CW3/AATI/wCGYdFj+N/7R+n6&#10;Lq3xa1JMxSWkS3Fv4TtWVlNlYzOobzHVj9onUL5p2oMxxoTlgOG8LxNnjxWXxlSw0v4jvZSbs5Ri&#10;rX5bmWMzarlWBWHqtTq9Otktm33tsdV/wTA/4J/n9jP4aX3if4l6jb6r8TfG3kz+MNUtv+Peyjj3&#10;G30u1z/y7wB2zIcNNK8khChkjj+qu2KZ5XoafX7lhcNRweHjRpRtGKSS8j4GUpVJOUndvdhRRRXQ&#10;SFFFFABSEZOCvFLRQByvxl+DPwy+P3w51X4RfGLwJpniTwzrlqbfVdF1a1EsFwuQRkHoysAysMMr&#10;KrKQQCPxS/4KJ/8ABKL45/8ABPC8m+IH7P8AoOs/Ej4DuGN/Y+W99rvguPA3K4Ubr2wQZIkwZI0G&#10;JCQnmP8AuvUc8CyjDLn1ry81yfA5xh3SxEb9n1T7pm2HxOIwdZVaMrP8/U/lJ+Gv7MXwV8P/ABW0&#10;39o/4J3ltbw3cE6zWcaCWzdJEKl7bBDQSAgqeSuCyhV5AP22f2n9I+Dfwh1bR9H8SW//AAlGpWq2&#10;thYrIPOiWbcDOVByAqq+G6BwvqM/tZ/wUD/4IQfDb43X118Zv2KLzRfhb8QppprjVtO+wuvh/wAT&#10;yOQc3lvFn7NNkM32m3QOxdvNWU7Sn5C/tP8A7MPj7wTNa/Cf/goH+y9qngrVLpvL0281SNZdPu5d&#10;hP8AoWqQFoZGA5MYk3jIDKa/K804czDAZxRxmP5sRQp2s1ZySTuuZbtLr5H2WBzrC4jCzw8LUqsu&#10;+zb3s+hwP7E3gvT/ANnb9lWPxN4phEM+oWkuvaxhNziLy96Ke+ViVTjsWb615T8OpfEHwU/bc8L+&#10;MvFtzIr/ABT0GSfWFkX5YbueRpBbr/uMlug64zXr3xk8KfFO9+Hun+BvAkFnrejwRWcWtWuoXDR3&#10;+oW8MsTSJG4IizIiFWDgA72A9K85/wCCjEuq6N4a8F/F/QoPLvvDPiRXt3wD5e5Q4zjtvhQenPfN&#10;YZXiKeOzCrGpKMnjHUi+8Uo+4n1Wv5I7sVT+r4WLimvY8rXnrq0+p67N8YfGnh34neLNU1fxnpMf&#10;gXwutvJqk2pWTtcQzSRF3hgeIgYUNDw6uxMm0HpXKJ+0V8Df2gdPuPE/iz9nnXrzwvCzRf8ACW32&#10;hxyRxKuQz7kcyqi4OWUHb3wRXlH7YUni/wAO/sqaHo96rW+peMfFA1HxJHGxx58yyTeR1+4jbFAJ&#10;PEK89698k8X/AA2/Zl+Feg+G/FFy1po9nZx2DXv2F5It4QAmXy1O3edxyeCSfxyrYLA4TC0qtKm5&#10;1JydOPs24tqCSlO0d5N6q/Swc8sVUlTrNKEVzPmSavLVLySViX4N/DTwfocKfED9l39oXx54Tt7q&#10;aVUufBfi2W3hlKPsYDKkyKHU8kkEdMjBr2rwn+1Z/wAFNvhyFg8M/tsLrdpF/qbXxj4OtbtyPR51&#10;2yN9c5/lXj/wCb4eaP8ACrTdG+FviW31LRbNZFtrq3mVgCzs7KcdGBc/KcEU/wAXftH/AAj8CeLr&#10;fwL4s8fWdlql1sMdnKzdG6bmAKpn/aI/rXz9TMs+nmFTD4ZSqqLdlOClKy6vS+250f2PlKoxqTtB&#10;u2sZOKv5WZ9Bxf8ABVP/AIK0aNAsDaT8DdYP/Pa40jVI2+pCXKDn6VHL/wAFfP8AgrVFL8nwd+Br&#10;f7S2mp4/W/FeXnUi6Ehv/Hq+ZdY+J3xzP7Z0P7PsXxn1CDRb6ze7WaPS7Lzoh9neUICYSCAU25Iz&#10;g8+tduTYvH5s6q5KUXTi5Pmi9lvt2OXHZVhcHyP2lT3mkrS7+p93R/8ABXP/AIK0TL83wx+A8Oem&#10;+y1bj8r01V1L/gpF/wAFWfFkTR3PxO+F3hdWXiTw/wCEZrlx7D7XKwHH1r4s8M/HT4uad+09qH7L&#10;2seLm1qwurFmt/EkdnFFe6dutfMyfLTyiVY4G5OpX6VwXwC8d6l4u8ZfEax/aH+KGvanZ+EY3+zw&#10;t4gns4ikbyq7FIHQMxCKB16nAzXuRy/NPZTm/ZK0YyXLBylKM9FZO2t9LM4fq+B9pGPNUd24u8rJ&#10;NeZ9oeL/AB9+2Z8WIJk+LX7fHxFuEnjO+28KXEWiQFc9CluvzLjjB5Pv0r55165/Yl+FZ1nxJrhv&#10;vGGpaVuOpXmowXWpq1wAcQSTBDAsjNxl8Yzzjmud1HSdR+EHwI8d/Gf4X6heW+l+LPCenXum2tzq&#10;UlxPp00m5JArtklVSYMGLZyD2ArrP2D4/D2tfsm6Po13p9vNDdSX0epwyRhhMxnkB3ZHOV29e2PS&#10;sMQquDwVTF1q8qlKM4w5YWp7q8uaydrPSy69TopYPB1MRGjGklPlcryvL03YfHf9rrxl8GJvCNj4&#10;E8B6PpPhHxNLbrZ+JLr94scMiRs7C3iKbCqyA8sQdh4qr+0N4q+Pfws+OXw/sfBHxT1jxBZeKtQe&#10;21LQb+ztnjMaNF5nyxRJ8nlyE88qFzuPOM/9s34W6LbfsizeFvDVxLdR+D7q3uLJZJhJLbxBipQn&#10;+6scvGcHaq5yRzxOpeFtW8bfsx6L+0/8LfFeuxeONHsVfUbpNYmma5WJ9k0ZRmIUDb5gVQBt4IOR&#10;XoZXh8pq4OliYQSTlOm+aN+Ztfu5Sbu46Wd1oGJliqdadHXaMlZ2sl8SSWjLX7XWl6n+yl+0/wCG&#10;/wBpT4bQW9ja61ut9QX7IzW8cwTy5MpGyZDxkSbcgl4yc168uteN/wBnH4G+PPFd78TbPVbWdZtZ&#10;8M6y9uEb7bdh5Gg8kkqFMxV0AJyJmzyDXB67qfiv9uz4D3GixeDIdNLXlgbXVdTEkK2lyqFrqSMf&#10;MZVHMa46iY5PBNelfCz9nDStFtPDfhLxLquseOtUszDY+G9NubVp8TY2JDa2UIJllY4CDEkpO0Ke&#10;grnxeIo/UaGFxzU69NqM4Jc8pqLvDXpu46vZvRs2pU5QrVK1LSm1dNuyi3pLT5Jmn8JvGfxK8Z/E&#10;Q+PdD0Wzs/BviDR7C/uJL8st0141ttKwqpxgL5Ksz8DyyBnrXsv7JX7Ifjb42/E3Uvhf+yT8OLfU&#10;PEF/e/b/ABdrl1Iy22nLM7sLnULk7mUEh/LhBMkhRgi4WRk+uv2Hv+CJnx3+LetQ+O/2s7abwP4P&#10;trhGt/CqSbtZ1lUlBPmFG22FvIg2HJN1tZvltmCuf1U+C3wI+E37PXw/sPhf8GfAen+H9D0+PZb2&#10;Wnw43t/FLK5y80rnLPLIWkdizMzMST6OU8G4vMcR9Yxq9jSaivZreSj8PO/Q8zHZ/ToU/ZYZ80tf&#10;fa278p5D+wb/AME4/hZ+xZ4Wh1ELa+JPHl1Aya942uLPy5JQTnyLaNnf7LAOBsVstt3OXYlq+jBE&#10;VPyrTo1CLtAp1fqWHw2HwlGNKjFRitkj5CdSdSTnN3b3YUUUVuSFFFFABRRRQAUUUUAFFFFACMMj&#10;rXOfFH4TfDb41eB9R+Gvxd8DaT4m8ParD5Wo6LrdhHc21wucjdHICpIOCDjIIBGCAa6Sik4qWjA/&#10;LD9pf/g2+8LQJea3+wn8bp/CskjPNB4J8drLqWkq2fkit7pGF1ZxqMj5/tIwAAq85/Ob9rj9jH9o&#10;z9naCfwd+2h+zPq2n6H9oVk8TWNu+p+Hrhly6sL6AYib5WOydYXwrcECv6ZiiHqtJJbwSp5csSsp&#10;4KsODXzGY8I5Rj6ntYx9nU3Uo6O/c9LC5tj8HHkjK8f5Xqj+UD4v+A/Cnx/+HD+Hn1mPy2mjutL1&#10;O0ZZRDMh+WQYOGHzMpAPIY8jivPf2kPAX7SHxg+Fl14MvI/DscVqy3Mn9lzTtNqbx/djCSIoi5O7&#10;lm5AAPHP9Nnx1/4JIf8ABPn9oK5v9a8W/s2aFpet6ishuPEXhFX0e+aVznznks2j85wwDfvRIpOd&#10;ysCQfj/49/8ABtZJdvHf/su/tXz6ft3GTTfiFoK6gHbJI2XFm1uUUDC4aKQnGSxPX5enwrneUyj9&#10;TnCrGEnKKmtU3a9vWx7n9vYHGRaxMHFtJNx2aXkflz4Q0+y8J+F9P8P2EfkLZWccKrAoVRtUDPHf&#10;j6/XAr5t/aW/Yw8f/F746S/EHw5rtimm6p9nF011IwktdkaRnCgHdwoIwepxxjNfpp8RP+CHf/BU&#10;r4d6xHpel/Bjwp44g8sM2o+DfHUMaLz91o9TW0YOQM4Xco3AbzgmvHfip+xj+3N8EtVXR/iT+xb8&#10;T7eRrKO5a40XwlNrdrEjuUVXutL+0wLJkcx+ZvAIJADLn5zB5fxdkOOqYqnRblNNN/EtdfW99j16&#10;2YcP5lh40p1OVRaavdHE6T5ek6Xb6YLuaZbWBYllmbLOFGMn3Pf3r5g8e6Tp/in/AIKLafpV7e3c&#10;Mcmh4eTT7ySCZCLWUjDxkMvQd+QcdDX07YeEfiZqN9Npy/CjxdbXFuzJPDqXhO+tWjYEgqfOiTkE&#10;YI6g8Vx93+xZplz4lfxZN+z/AK3Jqj3Bma++w3zSByc5yD+lc2Q/WsrxFeriKdRSnCUVaN7OVtfk&#10;b5hWweNp040asbRkm7vojyH4GeM7D4MftEePPhfr0kH2CytX1KHWL6BW1B0zE/lyTAbpvllJ5ycr&#10;x6Vx3w80n4SRfth/EXwt8V4dJn0y/wDtkkD6oyKqTNMkmFdj8j7WfkEEYr6Z1/8AZDi8XeLofiP4&#10;i+A2rXGrWuwx3LabdKSUxtLIABIRjgMD29BVzwb+yH4t1GYXPw6/Ya8dapKzPtuNG+D2q3e5lPzF&#10;XS0bOD3BPvX0UMw5nOpToVvaVKcYyaVrSj9pPvpftqebKOHjyxlWhyxk5LW90+jPK/DXjfwX4x13&#10;T/2UfC3iR9Z8M2vg25tNW1K3VWSR8RrEquMjciBuhIJI644yPgb4U+P37Ll7qnw303wDH4s0C8vm&#10;utN1C31aK28o4xucSfdyFQkY4wSCwr758If8EiP+CmvinS9P1Lw7+x5fafaaha29xbtrXiDStPMc&#10;cq7v3sMl19ohdVI3RvEJEJ2lQwIH0B8H/wDg3L/a68XCz1L4z/HfwH4MgkZZbuw0G1u9culQqp8o&#10;u/2SNHBLqdplUbVIZwSKzp4DPsTCVCGEXsppcyqPeSbfO2uVpu/TorBUzHKqclUdZucb2cV07a9D&#10;81LX4Y6pr3gHxJoPjHXPs2oeMpTLrjadh1hRokh8iIup+URRqu4jJbLDHFaP7Nv7NXhHwV4kj+Hv&#10;wD8D654g8V6lCyLp+lwz6jqFygZdxEMQO1AcFmCKq4BYjrX7yfBL/gg/+wh8KbxtV8XeHtc8fXKy&#10;I1v/AMJdrG6CEhQCPItUhjkViMkSrIB0GBnP1l8Mfg/8M/g34XtvBHwp+H2h+GtFtA32fStB0yK0&#10;t4yzFmIjiVVBJJJPUkknJOa9TCcG5piKcqeNxHLCTu4Q20SSV+ySSXocOJ4gw8ZqWHpe8lZSlv8A&#10;cfkR+zD/AMEFf2pPis1n4m/aM8Xaf8NdHkZXfR4FTUtblj3YaNvLf7NaMVwVfzLjHR4hgiv0r/ZQ&#10;/wCCeP7LP7G1qtz8H/h9G2vNayQXnjDWmF1q11FIyu8ZuCB5cRZEYwxCOLcobZnmvcBGijAWnfhX&#10;2GW8P5TlOuHpq/d6v7z5/FZhjca/302/Lp9w1F2n7xNOoor2jjCiiigAooooAKKKKAP/2VBLAwQU&#10;AAYACAAAACEAtMqABt8AAAAJAQAADwAAAGRycy9kb3ducmV2LnhtbEyPQUvDQBCF74L/YRnBm91s&#10;q7HGbEop6qkItoJ422anSWh2NmS3SfrvHU96/HjDm+/lq8m1YsA+NJ40qFkCAqn0tqFKw+f+9W4J&#10;IkRD1rSeUMMFA6yK66vcZNaP9IHDLlaCSyhkRkMdY5dJGcoanQkz3yFxdvS9M5Gxr6TtzcjlrpXz&#10;JEmlMw3xh9p0uKmxPO3OTsPbaMb1Qr0M29Nxc/neP7x/bRVqfXszrZ9BRJzi3zH86rM6FOx08Gey&#10;QbTM85S3RA1PKQjOl48L5oOGe5UqkEUu/y8ofg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1NQttwsFAACODAAADgAAAAAAAAAAAAAAAAA8AgAAZHJzL2Uyb0RvYy54&#10;bWxQSwECLQAKAAAAAAAAACEARECFi/ybAAD8mwAAFQAAAAAAAAAAAAAAAABzBwAAZHJzL21lZGlh&#10;L2ltYWdlMS5qcGVnUEsBAi0AFAAGAAgAAAAhALTKgAbfAAAACQEAAA8AAAAAAAAAAAAAAAAAoqMA&#10;AGRycy9kb3ducmV2LnhtbFBLAQItABQABgAIAAAAIQBYYLMbugAAACIBAAAZAAAAAAAAAAAAAAAA&#10;AK6kAABkcnMvX3JlbHMvZTJvRG9jLnhtbC5yZWxzUEsFBgAAAAAGAAYAfQEAAJ+lAAAAAA==&#10;">
                <v:roundrect id="Rectangle: Rounded Corners 1" o:spid="_x0000_s1027" style="position:absolute;left:-2000;top:13335;width:61245;height:1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T4xwAAAOIAAAAPAAAAZHJzL2Rvd25yZXYueG1sRE9da8Iw&#10;FH0f7D+EK+xlzNQ5ylqNMh2yvdoNfb0016bY3HRNtNVfvwwGPh7O93w52EacqfO1YwWTcQKCuHS6&#10;5krB99fm6RWED8gaG8ek4EIelov7uznm2vW8pXMRKhFD2OeowITQ5lL60pBFP3YtceQOrrMYIuwq&#10;qTvsY7ht5HOSpNJizbHBYEtrQ+WxOFkF+0dTn975o1jtdn12+Flfy9XkqtTDaHibgQg0hJv43/2p&#10;4/xpkqUvaTaFv0sRg1z8AgAA//8DAFBLAQItABQABgAIAAAAIQDb4fbL7gAAAIUBAAATAAAAAAAA&#10;AAAAAAAAAAAAAABbQ29udGVudF9UeXBlc10ueG1sUEsBAi0AFAAGAAgAAAAhAFr0LFu/AAAAFQEA&#10;AAsAAAAAAAAAAAAAAAAAHwEAAF9yZWxzLy5yZWxzUEsBAi0AFAAGAAgAAAAhACsgNPjHAAAA4gAA&#10;AA8AAAAAAAAAAAAAAAAABwIAAGRycy9kb3ducmV2LnhtbFBLBQYAAAAAAwADALcAAAD7AgAAAAA=&#10;" filled="f" strokecolor="#09101d [484]" strokeweight="1pt">
                  <v:stroke joinstyle="miter"/>
                  <v:shadow on="t" type="perspective" color="black" opacity="9830f" origin=",.5" offset="0,25pt" matrix="58982f,,,-12452f"/>
                </v:roundrect>
                <v:shapetype id="_x0000_t202" coordsize="21600,21600" o:spt="202" path="m,l,21600r21600,l21600,xe">
                  <v:stroke joinstyle="miter"/>
                  <v:path gradientshapeok="t" o:connecttype="rect"/>
                </v:shapetype>
                <v:shape id="Text Box 2" o:spid="_x0000_s1028" type="#_x0000_t202" style="position:absolute;left:12019;top:13525;width:45750;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C5ygAAAOIAAAAPAAAAZHJzL2Rvd25yZXYueG1sRI9La8Mw&#10;EITvhf4HsYXcGqnBediJEkJCoaeU5gW5LdbGNrVWxlJi999XgUKPw8x8wyxWva3FnVpfOdbwNlQg&#10;iHNnKi40HA/vrzMQPiAbrB2Thh/ysFo+Py0wM67jL7rvQyEihH2GGsoQmkxKn5dk0Q9dQxy9q2st&#10;hijbQpoWuwi3tRwpNZEWK44LJTa0KSn/3t+shtPuejkn6rPY2nHTuV5JtqnUevDSr+cgAvXhP/zX&#10;/jAaktl0PE0maQqPS/EOyOUvAAAA//8DAFBLAQItABQABgAIAAAAIQDb4fbL7gAAAIUBAAATAAAA&#10;AAAAAAAAAAAAAAAAAABbQ29udGVudF9UeXBlc10ueG1sUEsBAi0AFAAGAAgAAAAhAFr0LFu/AAAA&#10;FQEAAAsAAAAAAAAAAAAAAAAAHwEAAF9yZWxzLy5yZWxzUEsBAi0AFAAGAAgAAAAhABmMYLnKAAAA&#10;4gAAAA8AAAAAAAAAAAAAAAAABwIAAGRycy9kb3ducmV2LnhtbFBLBQYAAAAAAwADALcAAAD+AgAA&#10;AAA=&#10;" filled="f" stroked="f">
                  <v:textbox>
                    <w:txbxContent>
                      <w:p w14:paraId="60EBC2F8" w14:textId="0C61A5BA" w:rsidR="0095547A" w:rsidRPr="0095547A" w:rsidRDefault="0095547A" w:rsidP="0013586B">
                        <w:pPr>
                          <w:jc w:val="right"/>
                          <w:rPr>
                            <w:rFonts w:ascii="Arial" w:hAnsi="Arial" w:cs="Arial"/>
                            <w:sz w:val="40"/>
                            <w:szCs w:val="40"/>
                          </w:rPr>
                        </w:pPr>
                        <w:r w:rsidRPr="0095547A">
                          <w:rPr>
                            <w:rFonts w:ascii="Arial" w:hAnsi="Arial" w:cs="Arial"/>
                            <w:sz w:val="40"/>
                            <w:szCs w:val="40"/>
                          </w:rPr>
                          <w:t>GREENVILLE PARK RENOVATION PROJECT</w:t>
                        </w:r>
                      </w:p>
                      <w:p w14:paraId="7A4D2778" w14:textId="2068A93A" w:rsidR="0095547A" w:rsidRDefault="008B736A" w:rsidP="008B736A">
                        <w:pPr>
                          <w:jc w:val="right"/>
                          <w:rPr>
                            <w:rFonts w:ascii="Arial" w:hAnsi="Arial" w:cs="Arial"/>
                            <w:sz w:val="40"/>
                            <w:szCs w:val="40"/>
                          </w:rPr>
                        </w:pPr>
                        <w:r>
                          <w:rPr>
                            <w:rFonts w:ascii="Arial" w:hAnsi="Arial" w:cs="Arial"/>
                            <w:sz w:val="40"/>
                            <w:szCs w:val="40"/>
                          </w:rPr>
                          <w:t>LANDSCAPING &amp; IRRIGATION</w:t>
                        </w:r>
                      </w:p>
                      <w:p w14:paraId="6E461F4B" w14:textId="77777777" w:rsidR="008B736A" w:rsidRDefault="008B736A" w:rsidP="008B736A">
                        <w:pPr>
                          <w:jc w:val="right"/>
                          <w:rPr>
                            <w:rFonts w:ascii="Arial" w:hAnsi="Arial" w:cs="Arial"/>
                            <w:sz w:val="40"/>
                            <w:szCs w:val="40"/>
                          </w:rPr>
                        </w:pPr>
                      </w:p>
                      <w:p w14:paraId="0602B814" w14:textId="77777777" w:rsidR="008B736A" w:rsidRDefault="008B736A" w:rsidP="008B736A">
                        <w:pPr>
                          <w:jc w:val="right"/>
                          <w:rPr>
                            <w:rFonts w:ascii="Arial" w:hAnsi="Arial" w:cs="Arial"/>
                            <w:sz w:val="40"/>
                            <w:szCs w:val="40"/>
                          </w:rPr>
                        </w:pPr>
                      </w:p>
                      <w:p w14:paraId="1E85C3BB" w14:textId="77777777" w:rsidR="00787CE2" w:rsidRPr="00787CE2" w:rsidRDefault="00787CE2">
                        <w:pPr>
                          <w:rPr>
                            <w:rFonts w:ascii="Arial" w:hAnsi="Arial" w:cs="Arial"/>
                            <w:sz w:val="20"/>
                            <w:szCs w:val="2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833;top:22054;width:13546;height: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32ywAAAOEAAAAPAAAAZHJzL2Rvd25yZXYueG1sRI9Ba8JA&#10;FITvBf/D8gre6m61xDa6igiCrRKoLVRvj+wzCWbfxuxW47/vFgo9DjPzDTOdd7YWF2p95VjD40CB&#10;IM6dqbjQ8PmxengG4QOywdoxabiRh/msdzfF1Lgrv9NlFwoRIexT1FCG0KRS+rwki37gGuLoHV1r&#10;MUTZFtK0eI1wW8uhUom0WHFcKLGhZUn5afdtNWRPy834KzvjNmwPb/ne1YvsdaV1/75bTEAE6sJ/&#10;+K+9NhpGL4kaqmQMv4/iG5CzHwAAAP//AwBQSwECLQAUAAYACAAAACEA2+H2y+4AAACFAQAAEwAA&#10;AAAAAAAAAAAAAAAAAAAAW0NvbnRlbnRfVHlwZXNdLnhtbFBLAQItABQABgAIAAAAIQBa9CxbvwAA&#10;ABUBAAALAAAAAAAAAAAAAAAAAB8BAABfcmVscy8ucmVsc1BLAQItABQABgAIAAAAIQBWmw32ywAA&#10;AOEAAAAPAAAAAAAAAAAAAAAAAAcCAABkcnMvZG93bnJldi54bWxQSwUGAAAAAAMAAwC3AAAA/wIA&#10;AAAA&#10;">
                  <v:imagedata r:id="rId8" o:title=""/>
                </v:shape>
              </v:group>
            </w:pict>
          </mc:Fallback>
        </mc:AlternateContent>
      </w:r>
    </w:p>
    <w:p w14:paraId="06177000" w14:textId="362ADF74" w:rsidR="00563C96" w:rsidRPr="00367C10" w:rsidRDefault="008B736A" w:rsidP="006616DE">
      <w:pPr>
        <w:rPr>
          <w:rFonts w:ascii="Arial" w:hAnsi="Arial" w:cs="Arial"/>
          <w:szCs w:val="24"/>
        </w:rPr>
      </w:pPr>
      <w:r>
        <w:rPr>
          <w:rFonts w:ascii="Arial" w:hAnsi="Arial" w:cs="Arial"/>
          <w:noProof/>
          <w14:ligatures w14:val="standardContextual"/>
        </w:rPr>
        <w:drawing>
          <wp:anchor distT="0" distB="0" distL="114300" distR="114300" simplePos="0" relativeHeight="251663360" behindDoc="0" locked="0" layoutInCell="1" allowOverlap="1" wp14:anchorId="451AED1A" wp14:editId="6EAC1BCC">
            <wp:simplePos x="0" y="0"/>
            <wp:positionH relativeFrom="column">
              <wp:posOffset>1029851</wp:posOffset>
            </wp:positionH>
            <wp:positionV relativeFrom="paragraph">
              <wp:posOffset>66040</wp:posOffset>
            </wp:positionV>
            <wp:extent cx="1038225" cy="1038225"/>
            <wp:effectExtent l="0" t="0" r="9525" b="9525"/>
            <wp:wrapNone/>
            <wp:docPr id="19054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6405" name="Picture 1905464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p w14:paraId="79537ABF" w14:textId="658EE66D" w:rsidR="00563C96" w:rsidRPr="00367C10" w:rsidRDefault="00563C96" w:rsidP="006616DE">
      <w:pPr>
        <w:rPr>
          <w:rFonts w:ascii="Arial" w:hAnsi="Arial" w:cs="Arial"/>
          <w:szCs w:val="24"/>
        </w:rPr>
      </w:pPr>
    </w:p>
    <w:p w14:paraId="00BBD6B2" w14:textId="4500BA91" w:rsidR="0095547A" w:rsidRPr="00367C10" w:rsidRDefault="0095547A" w:rsidP="006616DE">
      <w:pPr>
        <w:rPr>
          <w:rFonts w:ascii="Arial" w:hAnsi="Arial" w:cs="Arial"/>
          <w:szCs w:val="24"/>
        </w:rPr>
      </w:pPr>
    </w:p>
    <w:p w14:paraId="3D4C8367" w14:textId="0C0F79E9" w:rsidR="0095547A" w:rsidRPr="00367C10" w:rsidRDefault="0095547A" w:rsidP="006616DE">
      <w:pPr>
        <w:rPr>
          <w:rFonts w:ascii="Arial" w:hAnsi="Arial" w:cs="Arial"/>
          <w:szCs w:val="24"/>
        </w:rPr>
      </w:pPr>
    </w:p>
    <w:p w14:paraId="03532643" w14:textId="3DF086F4" w:rsidR="0095547A" w:rsidRPr="00367C10" w:rsidRDefault="0095547A" w:rsidP="006616DE">
      <w:pPr>
        <w:rPr>
          <w:rFonts w:ascii="Arial" w:hAnsi="Arial" w:cs="Arial"/>
          <w:szCs w:val="24"/>
        </w:rPr>
      </w:pPr>
    </w:p>
    <w:p w14:paraId="2D017506" w14:textId="65E443CB" w:rsidR="0095547A" w:rsidRPr="00367C10" w:rsidRDefault="0095547A" w:rsidP="006616DE">
      <w:pPr>
        <w:rPr>
          <w:rFonts w:ascii="Arial" w:hAnsi="Arial" w:cs="Arial"/>
          <w:szCs w:val="24"/>
        </w:rPr>
      </w:pPr>
    </w:p>
    <w:p w14:paraId="695E7845" w14:textId="5738F9EE" w:rsidR="0095547A" w:rsidRPr="00367C10" w:rsidRDefault="0095547A" w:rsidP="0095547A">
      <w:pPr>
        <w:pStyle w:val="NormalWeb"/>
        <w:rPr>
          <w:rFonts w:ascii="Arial" w:hAnsi="Arial" w:cs="Arial"/>
        </w:rPr>
      </w:pPr>
    </w:p>
    <w:p w14:paraId="6962D134" w14:textId="77777777" w:rsidR="0095547A" w:rsidRPr="00367C10" w:rsidRDefault="0095547A" w:rsidP="0095547A">
      <w:pPr>
        <w:pStyle w:val="NormalWeb"/>
        <w:rPr>
          <w:rFonts w:ascii="Arial" w:hAnsi="Arial" w:cs="Arial"/>
        </w:rPr>
      </w:pPr>
    </w:p>
    <w:p w14:paraId="289ACE4A" w14:textId="77777777" w:rsidR="0095547A" w:rsidRPr="00367C10" w:rsidRDefault="0095547A" w:rsidP="0095547A">
      <w:pPr>
        <w:pStyle w:val="NormalWeb"/>
        <w:rPr>
          <w:rFonts w:ascii="Arial" w:hAnsi="Arial" w:cs="Arial"/>
        </w:rPr>
      </w:pPr>
    </w:p>
    <w:p w14:paraId="5D5EC16A" w14:textId="77777777" w:rsidR="0095547A" w:rsidRPr="00367C10" w:rsidRDefault="0095547A" w:rsidP="0095547A">
      <w:pPr>
        <w:pStyle w:val="NormalWeb"/>
        <w:rPr>
          <w:rFonts w:ascii="Arial" w:hAnsi="Arial" w:cs="Arial"/>
        </w:rPr>
      </w:pPr>
    </w:p>
    <w:p w14:paraId="7DAC8957" w14:textId="33665C51" w:rsidR="0095547A" w:rsidRDefault="0095547A" w:rsidP="00367C10">
      <w:pPr>
        <w:pStyle w:val="NormalWeb"/>
        <w:rPr>
          <w:rFonts w:ascii="Arial" w:hAnsi="Arial" w:cs="Arial"/>
        </w:rPr>
      </w:pPr>
    </w:p>
    <w:p w14:paraId="42904444" w14:textId="77777777" w:rsidR="00367C10" w:rsidRPr="00367C10" w:rsidRDefault="00367C10" w:rsidP="00367C10">
      <w:pPr>
        <w:pStyle w:val="NormalWeb"/>
        <w:rPr>
          <w:rFonts w:ascii="Arial" w:hAnsi="Arial" w:cs="Arial"/>
        </w:rPr>
      </w:pPr>
    </w:p>
    <w:p w14:paraId="4E09D7C8" w14:textId="76312150" w:rsidR="008B736A" w:rsidRDefault="008B736A" w:rsidP="00367C10">
      <w:pPr>
        <w:pStyle w:val="NormalWeb"/>
        <w:spacing w:line="360" w:lineRule="auto"/>
        <w:ind w:left="360" w:right="360"/>
        <w:rPr>
          <w:rFonts w:ascii="Arial" w:hAnsi="Arial" w:cs="Arial"/>
        </w:rPr>
      </w:pPr>
      <w:r w:rsidRPr="008B736A">
        <w:rPr>
          <w:rFonts w:ascii="Arial" w:hAnsi="Arial" w:cs="Arial"/>
        </w:rPr>
        <w:t xml:space="preserve">Indian Valley Community Services District, in partnership with Indian Valley Recreation and Park District, is soliciting bids for irrigation and landscaping improvements at Greenville Park in Greenville, California. This project includes grading and resurfacing of both </w:t>
      </w:r>
      <w:r w:rsidR="00343A00">
        <w:rPr>
          <w:rFonts w:ascii="Arial" w:hAnsi="Arial" w:cs="Arial"/>
        </w:rPr>
        <w:t>softball</w:t>
      </w:r>
      <w:r w:rsidRPr="008B736A">
        <w:rPr>
          <w:rFonts w:ascii="Arial" w:hAnsi="Arial" w:cs="Arial"/>
        </w:rPr>
        <w:t xml:space="preserve"> fields, installation of new infield mix, field layout verification, and stump removal. Work also includes the installation of a brand-new irrigation system to serve both fields and surrounding landscaped areas, as well as the installation of in-ground base hardware and water fountains. These improvements aim to enhance the playability, aesthetics, and long-term maintenance efficiency of the park’s athletic and recreation facilities.</w:t>
      </w:r>
    </w:p>
    <w:p w14:paraId="02839F3E" w14:textId="6DC23220" w:rsidR="0095547A" w:rsidRPr="00367C10" w:rsidRDefault="0095547A" w:rsidP="00367C10">
      <w:pPr>
        <w:pStyle w:val="NormalWeb"/>
        <w:spacing w:line="360" w:lineRule="auto"/>
        <w:ind w:left="360" w:right="360"/>
        <w:rPr>
          <w:rFonts w:ascii="Arial" w:hAnsi="Arial" w:cs="Arial"/>
        </w:rPr>
      </w:pPr>
      <w:r w:rsidRPr="00367C10">
        <w:rPr>
          <w:rFonts w:ascii="Arial" w:hAnsi="Arial" w:cs="Arial"/>
        </w:rPr>
        <w:t>Licensed contractors are invited to submit proposals for this important investment in the long-term resilience and readiness of the Indian Valley region.</w:t>
      </w:r>
    </w:p>
    <w:p w14:paraId="2A189C45" w14:textId="77777777" w:rsidR="0095547A" w:rsidRPr="00367C10" w:rsidRDefault="0095547A" w:rsidP="006616DE">
      <w:pPr>
        <w:rPr>
          <w:rFonts w:ascii="Arial" w:hAnsi="Arial" w:cs="Arial"/>
          <w:szCs w:val="24"/>
        </w:rPr>
      </w:pPr>
    </w:p>
    <w:p w14:paraId="45793588" w14:textId="77777777" w:rsidR="0095547A" w:rsidRPr="00367C10" w:rsidRDefault="0095547A" w:rsidP="006616DE">
      <w:pPr>
        <w:rPr>
          <w:rFonts w:ascii="Arial" w:hAnsi="Arial" w:cs="Arial"/>
          <w:szCs w:val="24"/>
        </w:rPr>
      </w:pPr>
    </w:p>
    <w:p w14:paraId="77111BBF" w14:textId="77777777" w:rsidR="0095547A" w:rsidRDefault="0095547A" w:rsidP="006616DE">
      <w:pPr>
        <w:rPr>
          <w:rFonts w:ascii="Arial" w:hAnsi="Arial" w:cs="Arial"/>
          <w:szCs w:val="24"/>
        </w:rPr>
      </w:pPr>
    </w:p>
    <w:p w14:paraId="09A3EF6C" w14:textId="77777777" w:rsidR="00C7393D" w:rsidRPr="00367C10" w:rsidRDefault="00C7393D" w:rsidP="006616DE">
      <w:pPr>
        <w:rPr>
          <w:rFonts w:ascii="Arial" w:hAnsi="Arial" w:cs="Arial"/>
          <w:szCs w:val="24"/>
        </w:rPr>
      </w:pPr>
    </w:p>
    <w:p w14:paraId="68E8EC39" w14:textId="77777777" w:rsidR="0095547A" w:rsidRPr="00367C10" w:rsidRDefault="0095547A" w:rsidP="006616DE">
      <w:pPr>
        <w:rPr>
          <w:rFonts w:ascii="Arial" w:hAnsi="Arial" w:cs="Arial"/>
          <w:szCs w:val="24"/>
        </w:rPr>
      </w:pPr>
    </w:p>
    <w:p w14:paraId="08E200C4" w14:textId="77777777" w:rsidR="0095547A" w:rsidRPr="00367C10" w:rsidRDefault="0095547A" w:rsidP="006616DE">
      <w:pPr>
        <w:rPr>
          <w:rFonts w:ascii="Arial" w:hAnsi="Arial" w:cs="Arial"/>
          <w:szCs w:val="24"/>
        </w:rPr>
      </w:pPr>
    </w:p>
    <w:p w14:paraId="0CC6C0CA" w14:textId="77777777" w:rsidR="0095547A" w:rsidRPr="00367C10" w:rsidRDefault="0095547A" w:rsidP="006616DE">
      <w:pPr>
        <w:rPr>
          <w:rFonts w:ascii="Arial" w:hAnsi="Arial" w:cs="Arial"/>
          <w:szCs w:val="24"/>
        </w:rPr>
      </w:pPr>
    </w:p>
    <w:p w14:paraId="22F5917E" w14:textId="77777777" w:rsidR="007C096F" w:rsidRDefault="007C096F" w:rsidP="009B3595">
      <w:pPr>
        <w:jc w:val="center"/>
        <w:rPr>
          <w:rFonts w:ascii="Arial" w:hAnsi="Arial" w:cs="Arial"/>
          <w:szCs w:val="24"/>
        </w:rPr>
      </w:pPr>
      <w:r w:rsidRPr="007C096F">
        <w:rPr>
          <w:rFonts w:ascii="Arial" w:hAnsi="Arial" w:cs="Arial"/>
          <w:szCs w:val="24"/>
        </w:rPr>
        <w:t>ADVERTISEMENT TO BID</w:t>
      </w:r>
    </w:p>
    <w:p w14:paraId="584BA508" w14:textId="77777777" w:rsidR="009B3595" w:rsidRPr="007C096F" w:rsidRDefault="009B3595" w:rsidP="009B3595">
      <w:pPr>
        <w:jc w:val="center"/>
        <w:rPr>
          <w:rFonts w:ascii="Arial" w:hAnsi="Arial" w:cs="Arial"/>
          <w:szCs w:val="24"/>
        </w:rPr>
      </w:pPr>
    </w:p>
    <w:p w14:paraId="41DB5668" w14:textId="77777777" w:rsidR="007C096F" w:rsidRDefault="007C096F" w:rsidP="009B3595">
      <w:pPr>
        <w:jc w:val="center"/>
        <w:rPr>
          <w:rFonts w:ascii="Arial" w:hAnsi="Arial" w:cs="Arial"/>
          <w:szCs w:val="24"/>
        </w:rPr>
      </w:pPr>
      <w:r w:rsidRPr="007C096F">
        <w:rPr>
          <w:rFonts w:ascii="Arial" w:hAnsi="Arial" w:cs="Arial"/>
          <w:szCs w:val="24"/>
        </w:rPr>
        <w:t>NOTICE TO CONTRACTORS</w:t>
      </w:r>
    </w:p>
    <w:p w14:paraId="4F82F48E" w14:textId="77777777" w:rsidR="009B3595" w:rsidRPr="007C096F" w:rsidRDefault="009B3595" w:rsidP="009B3595">
      <w:pPr>
        <w:jc w:val="center"/>
        <w:rPr>
          <w:rFonts w:ascii="Arial" w:hAnsi="Arial" w:cs="Arial"/>
          <w:szCs w:val="24"/>
        </w:rPr>
      </w:pPr>
    </w:p>
    <w:p w14:paraId="168EA023" w14:textId="2EF648FA" w:rsidR="007C096F" w:rsidRDefault="007C096F" w:rsidP="008B736A">
      <w:pPr>
        <w:jc w:val="center"/>
        <w:rPr>
          <w:rFonts w:ascii="Arial" w:hAnsi="Arial" w:cs="Arial"/>
          <w:szCs w:val="24"/>
        </w:rPr>
      </w:pPr>
      <w:r w:rsidRPr="007C096F">
        <w:rPr>
          <w:rFonts w:ascii="Arial" w:hAnsi="Arial" w:cs="Arial"/>
          <w:szCs w:val="24"/>
        </w:rPr>
        <w:t>SEALED PROPOSALS</w:t>
      </w:r>
      <w:r w:rsidRPr="007C096F">
        <w:rPr>
          <w:rFonts w:ascii="Arial" w:hAnsi="Arial" w:cs="Arial"/>
          <w:szCs w:val="24"/>
        </w:rPr>
        <w:br/>
        <w:t xml:space="preserve">GREENVILLE PARK RENOVATION PROJECT – </w:t>
      </w:r>
      <w:r w:rsidR="008B736A">
        <w:rPr>
          <w:rFonts w:ascii="Arial" w:hAnsi="Arial" w:cs="Arial"/>
          <w:szCs w:val="24"/>
        </w:rPr>
        <w:t>LANDSCAPING &amp; IRRIGATION</w:t>
      </w:r>
      <w:r w:rsidRPr="007C096F">
        <w:rPr>
          <w:rFonts w:ascii="Arial" w:hAnsi="Arial" w:cs="Arial"/>
          <w:szCs w:val="24"/>
        </w:rPr>
        <w:br/>
        <w:t>Greenville Park, Greenville, CA – Plumas County</w:t>
      </w:r>
    </w:p>
    <w:p w14:paraId="35DCAD70" w14:textId="77777777" w:rsidR="009B3595" w:rsidRPr="007C096F" w:rsidRDefault="009B3595" w:rsidP="009B3595">
      <w:pPr>
        <w:jc w:val="center"/>
        <w:rPr>
          <w:rFonts w:ascii="Arial" w:hAnsi="Arial" w:cs="Arial"/>
          <w:szCs w:val="24"/>
        </w:rPr>
      </w:pPr>
    </w:p>
    <w:p w14:paraId="78A215B6" w14:textId="0DDEFF35" w:rsidR="007C096F" w:rsidRDefault="007C096F" w:rsidP="007C096F">
      <w:pPr>
        <w:rPr>
          <w:rFonts w:ascii="Arial" w:hAnsi="Arial" w:cs="Arial"/>
          <w:szCs w:val="24"/>
        </w:rPr>
      </w:pPr>
      <w:r w:rsidRPr="007C096F">
        <w:rPr>
          <w:rFonts w:ascii="Arial" w:hAnsi="Arial" w:cs="Arial"/>
          <w:szCs w:val="24"/>
        </w:rPr>
        <w:t xml:space="preserve">Sealed bids will be received by the Indian Valley Community Services District (IVCSD) on behalf of the Indian Valley </w:t>
      </w:r>
      <w:r w:rsidR="00D77C3C">
        <w:rPr>
          <w:rFonts w:ascii="Arial" w:hAnsi="Arial" w:cs="Arial"/>
          <w:szCs w:val="24"/>
        </w:rPr>
        <w:t>Community Services District (IVCSD)</w:t>
      </w:r>
      <w:r w:rsidRPr="007C096F">
        <w:rPr>
          <w:rFonts w:ascii="Arial" w:hAnsi="Arial" w:cs="Arial"/>
          <w:szCs w:val="24"/>
        </w:rPr>
        <w:t xml:space="preserve"> at 127 Crescent St #1, Greenville CA 95947, </w:t>
      </w:r>
      <w:r w:rsidRPr="00343A00">
        <w:rPr>
          <w:rFonts w:ascii="Arial" w:hAnsi="Arial" w:cs="Arial"/>
          <w:szCs w:val="24"/>
        </w:rPr>
        <w:t>until 1</w:t>
      </w:r>
      <w:r w:rsidR="003D1AF7" w:rsidRPr="00343A00">
        <w:rPr>
          <w:rFonts w:ascii="Arial" w:hAnsi="Arial" w:cs="Arial"/>
          <w:szCs w:val="24"/>
        </w:rPr>
        <w:t>2</w:t>
      </w:r>
      <w:r w:rsidRPr="00343A00">
        <w:rPr>
          <w:rFonts w:ascii="Arial" w:hAnsi="Arial" w:cs="Arial"/>
          <w:szCs w:val="24"/>
        </w:rPr>
        <w:t xml:space="preserve">:00 </w:t>
      </w:r>
      <w:r w:rsidR="003D1AF7" w:rsidRPr="00343A00">
        <w:rPr>
          <w:rFonts w:ascii="Arial" w:hAnsi="Arial" w:cs="Arial"/>
          <w:szCs w:val="24"/>
        </w:rPr>
        <w:t>p</w:t>
      </w:r>
      <w:r w:rsidRPr="00343A00">
        <w:rPr>
          <w:rFonts w:ascii="Arial" w:hAnsi="Arial" w:cs="Arial"/>
          <w:szCs w:val="24"/>
        </w:rPr>
        <w:t xml:space="preserve">.m. on </w:t>
      </w:r>
      <w:r w:rsidR="00343A00" w:rsidRPr="00343A00">
        <w:rPr>
          <w:rFonts w:ascii="Arial" w:hAnsi="Arial" w:cs="Arial"/>
          <w:szCs w:val="24"/>
        </w:rPr>
        <w:t>August</w:t>
      </w:r>
      <w:r w:rsidR="00343A00">
        <w:rPr>
          <w:rFonts w:ascii="Arial" w:hAnsi="Arial" w:cs="Arial"/>
          <w:szCs w:val="24"/>
        </w:rPr>
        <w:t xml:space="preserve"> 18 2025</w:t>
      </w:r>
      <w:r w:rsidRPr="007C096F">
        <w:rPr>
          <w:rFonts w:ascii="Arial" w:hAnsi="Arial" w:cs="Arial"/>
          <w:szCs w:val="24"/>
        </w:rPr>
        <w:t>, at which time they will be publicly opened and read aloud.</w:t>
      </w:r>
    </w:p>
    <w:p w14:paraId="46883926" w14:textId="77777777" w:rsidR="00D77C3C" w:rsidRPr="007C096F" w:rsidRDefault="00D77C3C" w:rsidP="007C096F">
      <w:pPr>
        <w:rPr>
          <w:rFonts w:ascii="Arial" w:hAnsi="Arial" w:cs="Arial"/>
          <w:szCs w:val="24"/>
        </w:rPr>
      </w:pPr>
    </w:p>
    <w:p w14:paraId="0F111A40" w14:textId="77777777" w:rsidR="0067265B" w:rsidRPr="00367C10" w:rsidRDefault="0067265B" w:rsidP="0067265B">
      <w:pPr>
        <w:rPr>
          <w:rFonts w:ascii="Arial" w:hAnsi="Arial" w:cs="Arial"/>
          <w:i/>
          <w:iCs/>
          <w:szCs w:val="24"/>
          <w:u w:val="single"/>
        </w:rPr>
      </w:pPr>
      <w:r w:rsidRPr="006616DE">
        <w:rPr>
          <w:rFonts w:ascii="Arial" w:hAnsi="Arial" w:cs="Arial"/>
          <w:i/>
          <w:iCs/>
          <w:szCs w:val="24"/>
          <w:u w:val="single"/>
        </w:rPr>
        <w:t>Mandatory Pre-Bid Meeting:</w:t>
      </w:r>
    </w:p>
    <w:p w14:paraId="1E28BA68" w14:textId="77777777" w:rsidR="0067265B" w:rsidRPr="006616DE" w:rsidRDefault="0067265B" w:rsidP="0067265B">
      <w:pPr>
        <w:rPr>
          <w:rFonts w:ascii="Arial" w:hAnsi="Arial" w:cs="Arial"/>
          <w:i/>
          <w:iCs/>
          <w:szCs w:val="24"/>
          <w:u w:val="single"/>
        </w:rPr>
      </w:pPr>
    </w:p>
    <w:p w14:paraId="1B83E141" w14:textId="2604DFF0" w:rsidR="0067265B" w:rsidRPr="006616DE" w:rsidRDefault="0067265B" w:rsidP="0067265B">
      <w:pPr>
        <w:rPr>
          <w:rFonts w:ascii="Arial" w:hAnsi="Arial" w:cs="Arial"/>
          <w:szCs w:val="24"/>
        </w:rPr>
      </w:pPr>
      <w:r w:rsidRPr="006616DE">
        <w:rPr>
          <w:rFonts w:ascii="Arial" w:hAnsi="Arial" w:cs="Arial"/>
          <w:szCs w:val="24"/>
        </w:rPr>
        <w:t>A mandatory pre-bid walk-through will be held on-site at Greenville Park (</w:t>
      </w:r>
      <w:r w:rsidR="001C5D2A">
        <w:rPr>
          <w:rFonts w:ascii="Arial" w:hAnsi="Arial" w:cs="Arial"/>
          <w:szCs w:val="24"/>
        </w:rPr>
        <w:t>320</w:t>
      </w:r>
      <w:r>
        <w:rPr>
          <w:rFonts w:ascii="Arial" w:hAnsi="Arial" w:cs="Arial"/>
          <w:szCs w:val="24"/>
        </w:rPr>
        <w:t xml:space="preserve"> Greenville Park</w:t>
      </w:r>
      <w:r w:rsidRPr="006616DE">
        <w:rPr>
          <w:rFonts w:ascii="Arial" w:hAnsi="Arial" w:cs="Arial"/>
          <w:szCs w:val="24"/>
        </w:rPr>
        <w:t xml:space="preserve"> Street, Greenville, CA </w:t>
      </w:r>
      <w:r w:rsidRPr="00343A00">
        <w:rPr>
          <w:rFonts w:ascii="Arial" w:hAnsi="Arial" w:cs="Arial"/>
          <w:szCs w:val="24"/>
        </w:rPr>
        <w:t xml:space="preserve">on </w:t>
      </w:r>
      <w:r w:rsidR="00343A00" w:rsidRPr="00343A00">
        <w:rPr>
          <w:rFonts w:ascii="Arial" w:hAnsi="Arial" w:cs="Arial"/>
          <w:szCs w:val="24"/>
        </w:rPr>
        <w:t>August</w:t>
      </w:r>
      <w:r w:rsidR="003D1AF7" w:rsidRPr="00343A00">
        <w:rPr>
          <w:rFonts w:ascii="Arial" w:hAnsi="Arial" w:cs="Arial"/>
          <w:szCs w:val="24"/>
        </w:rPr>
        <w:t xml:space="preserve"> 11, 2025 @ 10:00am.</w:t>
      </w:r>
      <w:r w:rsidR="003D1AF7">
        <w:rPr>
          <w:rFonts w:ascii="Arial" w:hAnsi="Arial" w:cs="Arial"/>
          <w:szCs w:val="24"/>
        </w:rPr>
        <w:t xml:space="preserve"> </w:t>
      </w:r>
      <w:r w:rsidRPr="006616DE">
        <w:rPr>
          <w:rFonts w:ascii="Arial" w:hAnsi="Arial" w:cs="Arial"/>
          <w:szCs w:val="24"/>
        </w:rPr>
        <w:t>Attendance is required for all prospective bidders.</w:t>
      </w:r>
    </w:p>
    <w:p w14:paraId="2D653A4E" w14:textId="77777777" w:rsidR="0067265B" w:rsidRPr="006616DE" w:rsidRDefault="0067265B" w:rsidP="0067265B">
      <w:pPr>
        <w:rPr>
          <w:rFonts w:ascii="Arial" w:hAnsi="Arial" w:cs="Arial"/>
          <w:szCs w:val="24"/>
        </w:rPr>
      </w:pPr>
    </w:p>
    <w:p w14:paraId="1F7A84F3" w14:textId="77777777" w:rsidR="0067265B" w:rsidRPr="00367C10" w:rsidRDefault="0067265B" w:rsidP="0067265B">
      <w:pPr>
        <w:rPr>
          <w:rFonts w:ascii="Arial" w:hAnsi="Arial" w:cs="Arial"/>
          <w:i/>
          <w:iCs/>
          <w:szCs w:val="24"/>
          <w:u w:val="single"/>
        </w:rPr>
      </w:pPr>
      <w:r w:rsidRPr="006616DE">
        <w:rPr>
          <w:rFonts w:ascii="Arial" w:hAnsi="Arial" w:cs="Arial"/>
          <w:i/>
          <w:iCs/>
          <w:szCs w:val="24"/>
          <w:u w:val="single"/>
        </w:rPr>
        <w:t>Contractor Requirements:</w:t>
      </w:r>
    </w:p>
    <w:p w14:paraId="3A4B241C" w14:textId="77777777" w:rsidR="0067265B" w:rsidRPr="006616DE" w:rsidRDefault="0067265B" w:rsidP="0067265B">
      <w:pPr>
        <w:rPr>
          <w:rFonts w:ascii="Arial" w:hAnsi="Arial" w:cs="Arial"/>
          <w:i/>
          <w:iCs/>
          <w:szCs w:val="24"/>
          <w:u w:val="single"/>
        </w:rPr>
      </w:pPr>
    </w:p>
    <w:p w14:paraId="5CA14D7E" w14:textId="77777777" w:rsidR="008B736A" w:rsidRDefault="008B736A" w:rsidP="008B736A">
      <w:pPr>
        <w:rPr>
          <w:rFonts w:ascii="Arial" w:hAnsi="Arial" w:cs="Arial"/>
          <w:szCs w:val="24"/>
        </w:rPr>
      </w:pPr>
      <w:r w:rsidRPr="008B736A">
        <w:rPr>
          <w:rFonts w:ascii="Arial" w:hAnsi="Arial" w:cs="Arial"/>
          <w:szCs w:val="24"/>
        </w:rPr>
        <w:t>All contractors must possess a valid and appropriate California contractor’s license (e.g., Class C-27 Landscaping Contractor, or Class A General Engineering Contractor, if applicable) at the time the contract is awarded. The selected contractor must also provide proof of insurance, including general liability and workers' compensation, with Indian Valley Community Services District (IVCSD) named as additional insured.</w:t>
      </w:r>
    </w:p>
    <w:p w14:paraId="5BF51C75" w14:textId="77777777" w:rsidR="008B736A" w:rsidRPr="008B736A" w:rsidRDefault="008B736A" w:rsidP="008B736A">
      <w:pPr>
        <w:rPr>
          <w:rFonts w:ascii="Arial" w:hAnsi="Arial" w:cs="Arial"/>
          <w:szCs w:val="24"/>
        </w:rPr>
      </w:pPr>
    </w:p>
    <w:p w14:paraId="3326BA88" w14:textId="77777777" w:rsidR="008B736A" w:rsidRPr="008B736A" w:rsidRDefault="008B736A" w:rsidP="008B736A">
      <w:pPr>
        <w:rPr>
          <w:rFonts w:ascii="Arial" w:hAnsi="Arial" w:cs="Arial"/>
          <w:szCs w:val="24"/>
        </w:rPr>
      </w:pPr>
      <w:r w:rsidRPr="008B736A">
        <w:rPr>
          <w:rFonts w:ascii="Arial" w:hAnsi="Arial" w:cs="Arial"/>
          <w:szCs w:val="24"/>
        </w:rPr>
        <w:t>This project is subject to California prevailing wage requirements under Labor Code Sections 1770–1784 and contractor registration requirements with the Department of Industrial Relations (DIR).</w:t>
      </w:r>
    </w:p>
    <w:p w14:paraId="7446CF73" w14:textId="77777777" w:rsidR="0067265B" w:rsidRDefault="0067265B" w:rsidP="007C096F">
      <w:pPr>
        <w:rPr>
          <w:rFonts w:ascii="Arial" w:hAnsi="Arial" w:cs="Arial"/>
          <w:szCs w:val="24"/>
        </w:rPr>
      </w:pPr>
    </w:p>
    <w:p w14:paraId="5AA5C1AC" w14:textId="77777777" w:rsidR="00C8240B" w:rsidRDefault="00C8240B" w:rsidP="00C8240B">
      <w:pPr>
        <w:rPr>
          <w:rFonts w:ascii="Arial" w:hAnsi="Arial" w:cs="Arial"/>
          <w:szCs w:val="24"/>
        </w:rPr>
      </w:pPr>
      <w:r>
        <w:rPr>
          <w:rFonts w:ascii="Arial" w:hAnsi="Arial" w:cs="Arial"/>
          <w:i/>
          <w:iCs/>
          <w:szCs w:val="24"/>
          <w:u w:val="single"/>
        </w:rPr>
        <w:t>Bid Security:</w:t>
      </w:r>
    </w:p>
    <w:p w14:paraId="2403C2A5" w14:textId="77777777" w:rsidR="00C8240B" w:rsidRDefault="00C8240B" w:rsidP="00C8240B">
      <w:pPr>
        <w:rPr>
          <w:rFonts w:ascii="Arial" w:hAnsi="Arial" w:cs="Arial"/>
          <w:szCs w:val="24"/>
        </w:rPr>
      </w:pPr>
    </w:p>
    <w:p w14:paraId="3F4F01A4" w14:textId="77777777" w:rsidR="00C8240B" w:rsidRPr="004D7F4D" w:rsidRDefault="00C8240B" w:rsidP="00C8240B">
      <w:pPr>
        <w:rPr>
          <w:rFonts w:ascii="Arial" w:hAnsi="Arial" w:cs="Arial"/>
          <w:szCs w:val="24"/>
        </w:rPr>
      </w:pPr>
      <w:r w:rsidRPr="004D7F4D">
        <w:rPr>
          <w:rFonts w:ascii="Arial" w:hAnsi="Arial" w:cs="Arial"/>
          <w:szCs w:val="24"/>
        </w:rPr>
        <w:t>Each bid shall be accompanied by a Bidder’s Bond, in the amount of 10% of the total bid (including any bid alternates), secured by an admitted surety insurer authorized to do business in California.</w:t>
      </w:r>
    </w:p>
    <w:p w14:paraId="54FED847" w14:textId="77777777" w:rsidR="00C8240B" w:rsidRPr="004D7F4D" w:rsidRDefault="00C8240B" w:rsidP="00C8240B">
      <w:pPr>
        <w:rPr>
          <w:rFonts w:ascii="Arial" w:hAnsi="Arial" w:cs="Arial"/>
          <w:szCs w:val="24"/>
        </w:rPr>
      </w:pPr>
    </w:p>
    <w:p w14:paraId="4FBC049E" w14:textId="77777777" w:rsidR="00C8240B" w:rsidRPr="004D7F4D" w:rsidRDefault="00C8240B" w:rsidP="00C8240B">
      <w:pPr>
        <w:rPr>
          <w:rFonts w:ascii="Arial" w:hAnsi="Arial" w:cs="Arial"/>
          <w:szCs w:val="24"/>
        </w:rPr>
      </w:pPr>
      <w:r w:rsidRPr="004D7F4D">
        <w:rPr>
          <w:rFonts w:ascii="Arial" w:hAnsi="Arial" w:cs="Arial"/>
          <w:szCs w:val="24"/>
        </w:rPr>
        <w:t xml:space="preserve">Bidders must use the form attached as Exhibit </w:t>
      </w:r>
      <w:r>
        <w:rPr>
          <w:rFonts w:ascii="Arial" w:hAnsi="Arial" w:cs="Arial"/>
          <w:szCs w:val="24"/>
        </w:rPr>
        <w:t>A</w:t>
      </w:r>
      <w:r w:rsidRPr="004D7F4D">
        <w:rPr>
          <w:rFonts w:ascii="Arial" w:hAnsi="Arial" w:cs="Arial"/>
          <w:szCs w:val="24"/>
        </w:rPr>
        <w:t>. Submittal of a surety company form in place of this District-required form is not acceptable.</w:t>
      </w:r>
    </w:p>
    <w:p w14:paraId="7B09FFA8" w14:textId="77777777" w:rsidR="00C8240B" w:rsidRPr="004D7F4D" w:rsidRDefault="00C8240B" w:rsidP="00C8240B">
      <w:pPr>
        <w:rPr>
          <w:rFonts w:ascii="Arial" w:hAnsi="Arial" w:cs="Arial"/>
          <w:szCs w:val="24"/>
        </w:rPr>
      </w:pPr>
    </w:p>
    <w:p w14:paraId="0452CED1" w14:textId="77777777" w:rsidR="00C8240B" w:rsidRDefault="00C8240B" w:rsidP="007C096F">
      <w:pPr>
        <w:rPr>
          <w:rFonts w:ascii="Arial" w:hAnsi="Arial" w:cs="Arial"/>
          <w:szCs w:val="24"/>
        </w:rPr>
      </w:pPr>
      <w:r w:rsidRPr="004D7F4D">
        <w:rPr>
          <w:rFonts w:ascii="Arial" w:hAnsi="Arial" w:cs="Arial"/>
          <w:szCs w:val="24"/>
        </w:rPr>
        <w:t>In lieu of a bond, a certified or cashier’s check in the same amount is acceptable. Personal or company checks will not be accepted. Failure to submit the required bid security shall render the bid non-responsive.</w:t>
      </w:r>
    </w:p>
    <w:p w14:paraId="32E2B609" w14:textId="7D320E12" w:rsidR="0067265B" w:rsidRPr="00C8240B" w:rsidRDefault="007C096F" w:rsidP="007C096F">
      <w:pPr>
        <w:rPr>
          <w:rFonts w:ascii="Arial" w:hAnsi="Arial" w:cs="Arial"/>
          <w:szCs w:val="24"/>
        </w:rPr>
      </w:pPr>
      <w:r w:rsidRPr="007C096F">
        <w:rPr>
          <w:rFonts w:ascii="Arial" w:hAnsi="Arial" w:cs="Arial"/>
          <w:i/>
          <w:iCs/>
          <w:szCs w:val="24"/>
          <w:u w:val="single"/>
        </w:rPr>
        <w:lastRenderedPageBreak/>
        <w:t>General Work Description:</w:t>
      </w:r>
    </w:p>
    <w:p w14:paraId="26FCC9EF" w14:textId="77777777" w:rsidR="0067265B" w:rsidRDefault="0067265B" w:rsidP="007C096F">
      <w:pPr>
        <w:rPr>
          <w:rFonts w:ascii="Arial" w:hAnsi="Arial" w:cs="Arial"/>
          <w:szCs w:val="24"/>
        </w:rPr>
      </w:pPr>
    </w:p>
    <w:p w14:paraId="6E67B3E1" w14:textId="3E6E4293" w:rsidR="007C096F" w:rsidRDefault="007C096F" w:rsidP="007C096F">
      <w:pPr>
        <w:rPr>
          <w:rFonts w:ascii="Arial" w:hAnsi="Arial" w:cs="Arial"/>
          <w:szCs w:val="24"/>
        </w:rPr>
      </w:pPr>
      <w:r w:rsidRPr="007C096F">
        <w:rPr>
          <w:rFonts w:ascii="Arial" w:hAnsi="Arial" w:cs="Arial"/>
          <w:szCs w:val="24"/>
        </w:rPr>
        <w:t>The project includes the following scope of work:</w:t>
      </w:r>
    </w:p>
    <w:p w14:paraId="0966BD00" w14:textId="77777777" w:rsidR="00880AB6" w:rsidRPr="007C096F" w:rsidRDefault="00880AB6" w:rsidP="007C096F">
      <w:pPr>
        <w:rPr>
          <w:rFonts w:ascii="Arial" w:hAnsi="Arial" w:cs="Arial"/>
          <w:szCs w:val="24"/>
        </w:rPr>
      </w:pPr>
    </w:p>
    <w:p w14:paraId="48171D80" w14:textId="3585A2DE" w:rsidR="008B736A" w:rsidRPr="008B736A" w:rsidRDefault="008B736A" w:rsidP="008B736A">
      <w:pPr>
        <w:numPr>
          <w:ilvl w:val="0"/>
          <w:numId w:val="31"/>
        </w:numPr>
        <w:rPr>
          <w:rFonts w:ascii="Arial" w:hAnsi="Arial" w:cs="Arial"/>
          <w:szCs w:val="24"/>
        </w:rPr>
      </w:pPr>
      <w:r w:rsidRPr="008B736A">
        <w:rPr>
          <w:rFonts w:ascii="Arial" w:hAnsi="Arial" w:cs="Arial"/>
          <w:szCs w:val="24"/>
        </w:rPr>
        <w:t>Site Preparation</w:t>
      </w:r>
      <w:r w:rsidRPr="008B736A">
        <w:rPr>
          <w:rFonts w:ascii="Arial" w:hAnsi="Arial" w:cs="Arial"/>
          <w:szCs w:val="24"/>
        </w:rPr>
        <w:br/>
        <w:t xml:space="preserve">Remove and properly dispose of existing grass, vegetation, debris, and any other unsuitable materials from both </w:t>
      </w:r>
      <w:r w:rsidR="00343A00">
        <w:rPr>
          <w:rFonts w:ascii="Arial" w:hAnsi="Arial" w:cs="Arial"/>
          <w:szCs w:val="24"/>
        </w:rPr>
        <w:t>softball</w:t>
      </w:r>
      <w:r w:rsidRPr="008B736A">
        <w:rPr>
          <w:rFonts w:ascii="Arial" w:hAnsi="Arial" w:cs="Arial"/>
          <w:szCs w:val="24"/>
        </w:rPr>
        <w:t xml:space="preserve"> fields and surrounding work areas.</w:t>
      </w:r>
    </w:p>
    <w:p w14:paraId="17256E78" w14:textId="77777777" w:rsidR="008B736A" w:rsidRPr="008B736A" w:rsidRDefault="008B736A" w:rsidP="008B736A">
      <w:pPr>
        <w:ind w:left="720"/>
        <w:rPr>
          <w:rFonts w:ascii="Arial" w:hAnsi="Arial" w:cs="Arial"/>
          <w:szCs w:val="24"/>
        </w:rPr>
      </w:pPr>
    </w:p>
    <w:p w14:paraId="39D39815" w14:textId="77777777" w:rsidR="008B736A" w:rsidRPr="008B736A" w:rsidRDefault="008B736A" w:rsidP="008B736A">
      <w:pPr>
        <w:numPr>
          <w:ilvl w:val="0"/>
          <w:numId w:val="31"/>
        </w:numPr>
        <w:rPr>
          <w:rFonts w:ascii="Arial" w:hAnsi="Arial" w:cs="Arial"/>
          <w:szCs w:val="24"/>
        </w:rPr>
      </w:pPr>
      <w:r w:rsidRPr="008B736A">
        <w:rPr>
          <w:rFonts w:ascii="Arial" w:hAnsi="Arial" w:cs="Arial"/>
          <w:szCs w:val="24"/>
        </w:rPr>
        <w:t>Infield Soil Conditioning</w:t>
      </w:r>
      <w:r w:rsidRPr="008B736A">
        <w:rPr>
          <w:rFonts w:ascii="Arial" w:hAnsi="Arial" w:cs="Arial"/>
          <w:szCs w:val="24"/>
        </w:rPr>
        <w:br/>
        <w:t>Supply and apply approximately 1 inch of approved infield mix (recommended 50% clay / 50% sand blend) to both fields. Material volume to be calculated and confirmed by the Contractor. Grade and compact to standard infield specifications.</w:t>
      </w:r>
    </w:p>
    <w:p w14:paraId="23C1E528" w14:textId="77777777" w:rsidR="008B736A" w:rsidRPr="008B736A" w:rsidRDefault="008B736A" w:rsidP="008B736A">
      <w:pPr>
        <w:pStyle w:val="ListParagraph"/>
        <w:rPr>
          <w:rFonts w:ascii="Arial" w:hAnsi="Arial" w:cs="Arial"/>
          <w:szCs w:val="24"/>
        </w:rPr>
      </w:pPr>
    </w:p>
    <w:p w14:paraId="66213A2E" w14:textId="77777777" w:rsidR="008B736A" w:rsidRPr="008B736A" w:rsidRDefault="008B736A" w:rsidP="008B736A">
      <w:pPr>
        <w:ind w:left="720"/>
        <w:rPr>
          <w:rFonts w:ascii="Arial" w:hAnsi="Arial" w:cs="Arial"/>
          <w:szCs w:val="24"/>
        </w:rPr>
      </w:pPr>
    </w:p>
    <w:p w14:paraId="057E3CA4" w14:textId="60B8AD6F" w:rsidR="008B736A" w:rsidRPr="008B736A" w:rsidRDefault="008B736A" w:rsidP="008B736A">
      <w:pPr>
        <w:numPr>
          <w:ilvl w:val="0"/>
          <w:numId w:val="31"/>
        </w:numPr>
        <w:rPr>
          <w:rFonts w:ascii="Arial" w:hAnsi="Arial" w:cs="Arial"/>
          <w:szCs w:val="24"/>
        </w:rPr>
      </w:pPr>
      <w:r w:rsidRPr="008B736A">
        <w:rPr>
          <w:rFonts w:ascii="Arial" w:hAnsi="Arial" w:cs="Arial"/>
          <w:szCs w:val="24"/>
        </w:rPr>
        <w:t>Field Layout Verification</w:t>
      </w:r>
      <w:r w:rsidRPr="008B736A">
        <w:rPr>
          <w:rFonts w:ascii="Arial" w:hAnsi="Arial" w:cs="Arial"/>
          <w:szCs w:val="24"/>
        </w:rPr>
        <w:br/>
        <w:t>Re-square both fields and verify the locations of all bases, pitcher’s mounds, and foul p</w:t>
      </w:r>
      <w:r w:rsidR="00343A00">
        <w:rPr>
          <w:rFonts w:ascii="Arial" w:hAnsi="Arial" w:cs="Arial"/>
          <w:szCs w:val="24"/>
        </w:rPr>
        <w:t>oles</w:t>
      </w:r>
      <w:r w:rsidRPr="008B736A">
        <w:rPr>
          <w:rFonts w:ascii="Arial" w:hAnsi="Arial" w:cs="Arial"/>
          <w:szCs w:val="24"/>
        </w:rPr>
        <w:t xml:space="preserve"> using the existing home plate as the fixed reference point.</w:t>
      </w:r>
    </w:p>
    <w:p w14:paraId="4FD02483" w14:textId="77777777" w:rsidR="008B736A" w:rsidRPr="008B736A" w:rsidRDefault="008B736A" w:rsidP="008B736A">
      <w:pPr>
        <w:ind w:left="720"/>
        <w:rPr>
          <w:rFonts w:ascii="Arial" w:hAnsi="Arial" w:cs="Arial"/>
          <w:szCs w:val="24"/>
        </w:rPr>
      </w:pPr>
    </w:p>
    <w:p w14:paraId="56E91F57" w14:textId="77777777" w:rsidR="008B736A" w:rsidRPr="008B736A" w:rsidRDefault="008B736A" w:rsidP="008B736A">
      <w:pPr>
        <w:numPr>
          <w:ilvl w:val="0"/>
          <w:numId w:val="31"/>
        </w:numPr>
        <w:rPr>
          <w:rFonts w:ascii="Arial" w:hAnsi="Arial" w:cs="Arial"/>
          <w:szCs w:val="24"/>
        </w:rPr>
      </w:pPr>
      <w:r w:rsidRPr="008B736A">
        <w:rPr>
          <w:rFonts w:ascii="Arial" w:hAnsi="Arial" w:cs="Arial"/>
          <w:szCs w:val="24"/>
        </w:rPr>
        <w:t>In-Ground Hardware Installation</w:t>
      </w:r>
      <w:r w:rsidRPr="008B736A">
        <w:rPr>
          <w:rFonts w:ascii="Arial" w:hAnsi="Arial" w:cs="Arial"/>
          <w:szCs w:val="24"/>
        </w:rPr>
        <w:br/>
        <w:t>Install in-ground base anchors at all base positions. Mark the intended foul pole locations for both fields.</w:t>
      </w:r>
    </w:p>
    <w:p w14:paraId="1FA172F7" w14:textId="77777777" w:rsidR="008B736A" w:rsidRPr="008B736A" w:rsidRDefault="008B736A" w:rsidP="008B736A">
      <w:pPr>
        <w:pStyle w:val="ListParagraph"/>
        <w:rPr>
          <w:rFonts w:ascii="Arial" w:hAnsi="Arial" w:cs="Arial"/>
          <w:szCs w:val="24"/>
        </w:rPr>
      </w:pPr>
    </w:p>
    <w:p w14:paraId="7B5FA748" w14:textId="77777777" w:rsidR="008B736A" w:rsidRPr="008B736A" w:rsidRDefault="008B736A" w:rsidP="008B736A">
      <w:pPr>
        <w:ind w:left="720"/>
        <w:rPr>
          <w:rFonts w:ascii="Arial" w:hAnsi="Arial" w:cs="Arial"/>
          <w:szCs w:val="24"/>
        </w:rPr>
      </w:pPr>
    </w:p>
    <w:p w14:paraId="48643C8C" w14:textId="77777777" w:rsidR="008B736A" w:rsidRPr="008B736A" w:rsidRDefault="008B736A" w:rsidP="008B736A">
      <w:pPr>
        <w:numPr>
          <w:ilvl w:val="0"/>
          <w:numId w:val="31"/>
        </w:numPr>
        <w:rPr>
          <w:rFonts w:ascii="Arial" w:hAnsi="Arial" w:cs="Arial"/>
          <w:szCs w:val="24"/>
        </w:rPr>
      </w:pPr>
      <w:r w:rsidRPr="008B736A">
        <w:rPr>
          <w:rFonts w:ascii="Arial" w:hAnsi="Arial" w:cs="Arial"/>
          <w:szCs w:val="24"/>
        </w:rPr>
        <w:t>Outfield Grading</w:t>
      </w:r>
      <w:r w:rsidRPr="008B736A">
        <w:rPr>
          <w:rFonts w:ascii="Arial" w:hAnsi="Arial" w:cs="Arial"/>
          <w:szCs w:val="24"/>
        </w:rPr>
        <w:br/>
        <w:t>Grade the outfield areas to match the elevation of the infield, incorporating appropriate crown and slope to ensure effective runoff and drainage.</w:t>
      </w:r>
    </w:p>
    <w:p w14:paraId="7218417A" w14:textId="77777777" w:rsidR="008B736A" w:rsidRPr="008B736A" w:rsidRDefault="008B736A" w:rsidP="008B736A">
      <w:pPr>
        <w:ind w:left="720"/>
        <w:rPr>
          <w:rFonts w:ascii="Arial" w:hAnsi="Arial" w:cs="Arial"/>
          <w:szCs w:val="24"/>
        </w:rPr>
      </w:pPr>
    </w:p>
    <w:p w14:paraId="4873AEEF" w14:textId="77777777" w:rsidR="008B736A" w:rsidRPr="008B736A" w:rsidRDefault="008B736A" w:rsidP="008B736A">
      <w:pPr>
        <w:numPr>
          <w:ilvl w:val="0"/>
          <w:numId w:val="31"/>
        </w:numPr>
        <w:rPr>
          <w:rFonts w:ascii="Arial" w:hAnsi="Arial" w:cs="Arial"/>
          <w:szCs w:val="24"/>
        </w:rPr>
      </w:pPr>
      <w:r w:rsidRPr="008B736A">
        <w:rPr>
          <w:rFonts w:ascii="Arial" w:hAnsi="Arial" w:cs="Arial"/>
          <w:szCs w:val="24"/>
        </w:rPr>
        <w:t>Stump Removal</w:t>
      </w:r>
      <w:r w:rsidRPr="008B736A">
        <w:rPr>
          <w:rFonts w:ascii="Arial" w:hAnsi="Arial" w:cs="Arial"/>
          <w:szCs w:val="24"/>
        </w:rPr>
        <w:br/>
        <w:t>Remove all visible stumps located in the area between the two fields. Backfill and compact all resulting holes with suitable material to restore grade.</w:t>
      </w:r>
    </w:p>
    <w:p w14:paraId="52688569" w14:textId="77777777" w:rsidR="008B736A" w:rsidRPr="008B736A" w:rsidRDefault="008B736A" w:rsidP="008B736A">
      <w:pPr>
        <w:pStyle w:val="ListParagraph"/>
        <w:rPr>
          <w:rFonts w:ascii="Arial" w:hAnsi="Arial" w:cs="Arial"/>
          <w:szCs w:val="24"/>
        </w:rPr>
      </w:pPr>
    </w:p>
    <w:p w14:paraId="120E8748" w14:textId="77777777" w:rsidR="008B736A" w:rsidRPr="008B736A" w:rsidRDefault="008B736A" w:rsidP="008B736A">
      <w:pPr>
        <w:ind w:left="720"/>
        <w:rPr>
          <w:rFonts w:ascii="Arial" w:hAnsi="Arial" w:cs="Arial"/>
          <w:szCs w:val="24"/>
        </w:rPr>
      </w:pPr>
    </w:p>
    <w:p w14:paraId="190AEC21" w14:textId="5E035307" w:rsidR="008B736A" w:rsidRPr="008B736A" w:rsidRDefault="008B736A" w:rsidP="008B736A">
      <w:pPr>
        <w:numPr>
          <w:ilvl w:val="0"/>
          <w:numId w:val="31"/>
        </w:numPr>
        <w:rPr>
          <w:rFonts w:ascii="Arial" w:hAnsi="Arial" w:cs="Arial"/>
          <w:szCs w:val="24"/>
        </w:rPr>
      </w:pPr>
      <w:r w:rsidRPr="008B736A">
        <w:rPr>
          <w:rFonts w:ascii="Arial" w:hAnsi="Arial" w:cs="Arial"/>
          <w:szCs w:val="24"/>
        </w:rPr>
        <w:t>Grading</w:t>
      </w:r>
      <w:r w:rsidRPr="008B736A">
        <w:rPr>
          <w:rFonts w:ascii="Arial" w:hAnsi="Arial" w:cs="Arial"/>
          <w:szCs w:val="24"/>
        </w:rPr>
        <w:br/>
        <w:t>Grade the area between the two fields to match the elevation of the surrounding infield and outfield areas.</w:t>
      </w:r>
    </w:p>
    <w:p w14:paraId="3317E44A" w14:textId="77777777" w:rsidR="008B736A" w:rsidRPr="008B736A" w:rsidRDefault="008B736A" w:rsidP="008B736A">
      <w:pPr>
        <w:ind w:left="720"/>
        <w:rPr>
          <w:rFonts w:ascii="Arial" w:hAnsi="Arial" w:cs="Arial"/>
          <w:szCs w:val="24"/>
        </w:rPr>
      </w:pPr>
    </w:p>
    <w:p w14:paraId="531177A4" w14:textId="24615B5B" w:rsidR="008B736A" w:rsidRPr="008B736A" w:rsidRDefault="008B736A" w:rsidP="008B736A">
      <w:pPr>
        <w:numPr>
          <w:ilvl w:val="0"/>
          <w:numId w:val="31"/>
        </w:numPr>
        <w:rPr>
          <w:rFonts w:ascii="Arial" w:hAnsi="Arial" w:cs="Arial"/>
          <w:szCs w:val="24"/>
        </w:rPr>
      </w:pPr>
      <w:r w:rsidRPr="008B736A">
        <w:rPr>
          <w:rFonts w:ascii="Arial" w:hAnsi="Arial" w:cs="Arial"/>
          <w:szCs w:val="24"/>
        </w:rPr>
        <w:t>Irrigation System Installation</w:t>
      </w:r>
      <w:r w:rsidRPr="008B736A">
        <w:rPr>
          <w:rFonts w:ascii="Arial" w:hAnsi="Arial" w:cs="Arial"/>
          <w:szCs w:val="24"/>
        </w:rPr>
        <w:br/>
        <w:t xml:space="preserve">Install a new, comprehensive irrigation system covering both </w:t>
      </w:r>
      <w:r w:rsidR="00343A00">
        <w:rPr>
          <w:rFonts w:ascii="Arial" w:hAnsi="Arial" w:cs="Arial"/>
          <w:szCs w:val="24"/>
        </w:rPr>
        <w:t>softball</w:t>
      </w:r>
      <w:r w:rsidRPr="008B736A">
        <w:rPr>
          <w:rFonts w:ascii="Arial" w:hAnsi="Arial" w:cs="Arial"/>
          <w:szCs w:val="24"/>
        </w:rPr>
        <w:t xml:space="preserve"> fields, the area between them, and all landscaped areas including trees, shrubs, and water fountain zones. This will be a 100% new system—no existing diagrams are available. As-built irrigation diagrams and control system plans shall be provided by the Contractor upon project completion.</w:t>
      </w:r>
    </w:p>
    <w:p w14:paraId="4675AE6F" w14:textId="77777777" w:rsidR="008B736A" w:rsidRPr="008B736A" w:rsidRDefault="008B736A" w:rsidP="008B736A">
      <w:pPr>
        <w:pStyle w:val="ListParagraph"/>
        <w:rPr>
          <w:rFonts w:ascii="Arial" w:hAnsi="Arial" w:cs="Arial"/>
          <w:szCs w:val="24"/>
        </w:rPr>
      </w:pPr>
    </w:p>
    <w:p w14:paraId="5BFE50FC" w14:textId="77777777" w:rsidR="008B736A" w:rsidRPr="008B736A" w:rsidRDefault="008B736A" w:rsidP="008B736A">
      <w:pPr>
        <w:ind w:left="720"/>
        <w:rPr>
          <w:rFonts w:ascii="Arial" w:hAnsi="Arial" w:cs="Arial"/>
          <w:szCs w:val="24"/>
        </w:rPr>
      </w:pPr>
    </w:p>
    <w:p w14:paraId="6027BD9F" w14:textId="0E69CF27" w:rsidR="008B736A" w:rsidRPr="008B736A" w:rsidRDefault="008B736A" w:rsidP="008B736A">
      <w:pPr>
        <w:numPr>
          <w:ilvl w:val="0"/>
          <w:numId w:val="31"/>
        </w:numPr>
        <w:rPr>
          <w:rFonts w:ascii="Arial" w:hAnsi="Arial" w:cs="Arial"/>
          <w:szCs w:val="24"/>
        </w:rPr>
      </w:pPr>
      <w:r w:rsidRPr="008B736A">
        <w:rPr>
          <w:rFonts w:ascii="Arial" w:hAnsi="Arial" w:cs="Arial"/>
          <w:szCs w:val="24"/>
        </w:rPr>
        <w:t>Water Fountain Installation</w:t>
      </w:r>
      <w:r w:rsidRPr="008B736A">
        <w:rPr>
          <w:rFonts w:ascii="Arial" w:hAnsi="Arial" w:cs="Arial"/>
          <w:szCs w:val="24"/>
        </w:rPr>
        <w:br/>
        <w:t>Install new water fountains</w:t>
      </w:r>
      <w:r w:rsidR="00343A00">
        <w:rPr>
          <w:rFonts w:ascii="Arial" w:hAnsi="Arial" w:cs="Arial"/>
          <w:szCs w:val="24"/>
        </w:rPr>
        <w:t xml:space="preserve"> in four (4)</w:t>
      </w:r>
      <w:r w:rsidRPr="008B736A">
        <w:rPr>
          <w:rFonts w:ascii="Arial" w:hAnsi="Arial" w:cs="Arial"/>
          <w:szCs w:val="24"/>
        </w:rPr>
        <w:t xml:space="preserve"> designated locations. Units to be provided by </w:t>
      </w:r>
      <w:r w:rsidRPr="008B736A">
        <w:rPr>
          <w:rFonts w:ascii="Arial" w:hAnsi="Arial" w:cs="Arial"/>
          <w:szCs w:val="24"/>
        </w:rPr>
        <w:lastRenderedPageBreak/>
        <w:t>Indian Valley Recreation and Park District (IVRPD). Contractor is responsible for connection to water supply and for ensuring full operational functionality.</w:t>
      </w:r>
    </w:p>
    <w:p w14:paraId="65FC83AA" w14:textId="77777777" w:rsidR="00FF6A32" w:rsidRPr="00FF6A32" w:rsidRDefault="00FF6A32" w:rsidP="00FF6A32">
      <w:pPr>
        <w:rPr>
          <w:rFonts w:ascii="Arial" w:hAnsi="Arial" w:cs="Arial"/>
          <w:vanish/>
          <w:szCs w:val="24"/>
        </w:rPr>
      </w:pPr>
    </w:p>
    <w:p w14:paraId="5BB225FA" w14:textId="250A2F87" w:rsidR="006616DE" w:rsidRPr="00367C10" w:rsidRDefault="006616DE" w:rsidP="006616DE">
      <w:pPr>
        <w:rPr>
          <w:rFonts w:ascii="Arial" w:hAnsi="Arial" w:cs="Arial"/>
          <w:szCs w:val="24"/>
        </w:rPr>
      </w:pPr>
    </w:p>
    <w:p w14:paraId="4252454F" w14:textId="77777777" w:rsidR="00FF6A32" w:rsidRPr="00367C10" w:rsidRDefault="00FF6A32" w:rsidP="006616DE">
      <w:pPr>
        <w:rPr>
          <w:rFonts w:ascii="Arial" w:hAnsi="Arial" w:cs="Arial"/>
          <w:szCs w:val="24"/>
        </w:rPr>
      </w:pPr>
    </w:p>
    <w:p w14:paraId="67967271" w14:textId="1370110E" w:rsidR="006616DE" w:rsidRPr="006616DE" w:rsidRDefault="006616DE" w:rsidP="006616DE">
      <w:pPr>
        <w:rPr>
          <w:rFonts w:ascii="Arial" w:hAnsi="Arial" w:cs="Arial"/>
          <w:szCs w:val="24"/>
        </w:rPr>
      </w:pPr>
    </w:p>
    <w:p w14:paraId="11B14E51"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t>Bid Documents Availability:</w:t>
      </w:r>
    </w:p>
    <w:p w14:paraId="5393959C" w14:textId="77777777" w:rsidR="009E265D" w:rsidRPr="006616DE" w:rsidRDefault="009E265D" w:rsidP="006616DE">
      <w:pPr>
        <w:rPr>
          <w:rFonts w:ascii="Arial" w:hAnsi="Arial" w:cs="Arial"/>
          <w:i/>
          <w:iCs/>
          <w:szCs w:val="24"/>
          <w:u w:val="single"/>
        </w:rPr>
      </w:pPr>
    </w:p>
    <w:p w14:paraId="261AEC07" w14:textId="0448320C" w:rsidR="006616DE" w:rsidRPr="00367C10" w:rsidRDefault="006616DE" w:rsidP="006616DE">
      <w:pPr>
        <w:rPr>
          <w:rFonts w:ascii="Arial" w:hAnsi="Arial" w:cs="Arial"/>
          <w:szCs w:val="24"/>
        </w:rPr>
      </w:pPr>
      <w:r w:rsidRPr="00367C10">
        <w:rPr>
          <w:rFonts w:ascii="Arial" w:hAnsi="Arial" w:cs="Arial"/>
          <w:szCs w:val="24"/>
        </w:rPr>
        <w:t>Project Scope and Bid Package will be made available upon request and will include a summary of expected work elements, performance standards, and site information. Bidders are responsible for visiting the site and verifying all field conditions. No formal design plans will be provided.</w:t>
      </w:r>
    </w:p>
    <w:p w14:paraId="5E2CE0F6" w14:textId="77777777" w:rsidR="006616DE" w:rsidRPr="00367C10" w:rsidRDefault="006616DE" w:rsidP="006616DE">
      <w:pPr>
        <w:rPr>
          <w:rFonts w:ascii="Arial" w:hAnsi="Arial" w:cs="Arial"/>
          <w:szCs w:val="24"/>
        </w:rPr>
      </w:pPr>
    </w:p>
    <w:p w14:paraId="214F39E0" w14:textId="07100823" w:rsidR="006616DE" w:rsidRPr="00367C10" w:rsidRDefault="006616DE" w:rsidP="006616DE">
      <w:pPr>
        <w:rPr>
          <w:rFonts w:ascii="Arial" w:hAnsi="Arial" w:cs="Arial"/>
          <w:szCs w:val="24"/>
        </w:rPr>
      </w:pPr>
      <w:r w:rsidRPr="006616DE">
        <w:rPr>
          <w:rFonts w:ascii="Arial" w:hAnsi="Arial" w:cs="Arial"/>
          <w:szCs w:val="24"/>
        </w:rPr>
        <w:t>Indian Valley Community Services District</w:t>
      </w:r>
      <w:r w:rsidRPr="006616DE">
        <w:rPr>
          <w:rFonts w:ascii="Arial" w:hAnsi="Arial" w:cs="Arial"/>
          <w:szCs w:val="24"/>
        </w:rPr>
        <w:br/>
        <w:t xml:space="preserve">Phone: (530) </w:t>
      </w:r>
      <w:r w:rsidR="009E265D" w:rsidRPr="00367C10">
        <w:rPr>
          <w:rFonts w:ascii="Arial" w:hAnsi="Arial" w:cs="Arial"/>
          <w:szCs w:val="24"/>
        </w:rPr>
        <w:t>284-7224</w:t>
      </w:r>
      <w:r w:rsidRPr="006616DE">
        <w:rPr>
          <w:rFonts w:ascii="Arial" w:hAnsi="Arial" w:cs="Arial"/>
          <w:szCs w:val="24"/>
        </w:rPr>
        <w:br/>
        <w:t xml:space="preserve">Email: </w:t>
      </w:r>
      <w:r w:rsidR="009E265D" w:rsidRPr="00367C10">
        <w:rPr>
          <w:rFonts w:ascii="Arial" w:hAnsi="Arial" w:cs="Arial"/>
          <w:szCs w:val="24"/>
        </w:rPr>
        <w:t>office@indianvalleycsd.com</w:t>
      </w:r>
      <w:r w:rsidRPr="006616DE">
        <w:rPr>
          <w:rFonts w:ascii="Arial" w:hAnsi="Arial" w:cs="Arial"/>
          <w:szCs w:val="24"/>
        </w:rPr>
        <w:br/>
        <w:t xml:space="preserve">Mail: </w:t>
      </w:r>
      <w:r w:rsidR="009E265D" w:rsidRPr="00367C10">
        <w:rPr>
          <w:rFonts w:ascii="Arial" w:hAnsi="Arial" w:cs="Arial"/>
          <w:szCs w:val="24"/>
        </w:rPr>
        <w:t>P O Box 160, Greenville, CA 95947</w:t>
      </w:r>
    </w:p>
    <w:p w14:paraId="71517A82" w14:textId="62A36C04" w:rsidR="009E265D" w:rsidRPr="00367C10" w:rsidRDefault="009E265D" w:rsidP="006616DE">
      <w:pPr>
        <w:rPr>
          <w:rFonts w:ascii="Arial" w:hAnsi="Arial" w:cs="Arial"/>
          <w:szCs w:val="24"/>
        </w:rPr>
      </w:pPr>
      <w:r w:rsidRPr="00367C10">
        <w:rPr>
          <w:rFonts w:ascii="Arial" w:hAnsi="Arial" w:cs="Arial"/>
          <w:szCs w:val="24"/>
        </w:rPr>
        <w:t>In Person: 127 Crescent St #1, Greenville, CA 95947</w:t>
      </w:r>
    </w:p>
    <w:p w14:paraId="1B43BFFB" w14:textId="77777777" w:rsidR="009E265D" w:rsidRPr="00367C10" w:rsidRDefault="009E265D" w:rsidP="006616DE">
      <w:pPr>
        <w:rPr>
          <w:rFonts w:ascii="Arial" w:hAnsi="Arial" w:cs="Arial"/>
          <w:szCs w:val="24"/>
        </w:rPr>
      </w:pPr>
    </w:p>
    <w:p w14:paraId="776C0443" w14:textId="569A3676" w:rsidR="006616DE" w:rsidRPr="006616DE" w:rsidRDefault="006616DE" w:rsidP="006616DE">
      <w:pPr>
        <w:rPr>
          <w:rFonts w:ascii="Arial" w:hAnsi="Arial" w:cs="Arial"/>
          <w:szCs w:val="24"/>
        </w:rPr>
      </w:pPr>
    </w:p>
    <w:p w14:paraId="05EC7FE5"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t>Reservation of Rights:</w:t>
      </w:r>
    </w:p>
    <w:p w14:paraId="23BA58E4" w14:textId="77777777" w:rsidR="009E265D" w:rsidRPr="006616DE" w:rsidRDefault="009E265D" w:rsidP="006616DE">
      <w:pPr>
        <w:rPr>
          <w:rFonts w:ascii="Arial" w:hAnsi="Arial" w:cs="Arial"/>
          <w:i/>
          <w:iCs/>
          <w:szCs w:val="24"/>
          <w:u w:val="single"/>
        </w:rPr>
      </w:pPr>
    </w:p>
    <w:p w14:paraId="5CF329EA" w14:textId="77777777" w:rsidR="006616DE" w:rsidRPr="006616DE" w:rsidRDefault="006616DE" w:rsidP="006616DE">
      <w:pPr>
        <w:rPr>
          <w:rFonts w:ascii="Arial" w:hAnsi="Arial" w:cs="Arial"/>
          <w:szCs w:val="24"/>
        </w:rPr>
      </w:pPr>
      <w:r w:rsidRPr="006616DE">
        <w:rPr>
          <w:rFonts w:ascii="Arial" w:hAnsi="Arial" w:cs="Arial"/>
          <w:szCs w:val="24"/>
        </w:rPr>
        <w:t>The Indian Valley Community Services District and Indian Valley Recreation and Park District reserve the right to reject any or all bids, to waive any informality or irregularity in any bid received, and to award the contract in part or in whole in the best interest of the public.</w:t>
      </w:r>
    </w:p>
    <w:p w14:paraId="5AB209B0" w14:textId="77777777" w:rsidR="006616DE" w:rsidRPr="00367C10" w:rsidRDefault="006616DE">
      <w:pPr>
        <w:rPr>
          <w:rFonts w:ascii="Arial" w:hAnsi="Arial" w:cs="Arial"/>
          <w:szCs w:val="24"/>
        </w:rPr>
      </w:pPr>
    </w:p>
    <w:p w14:paraId="42A53433" w14:textId="77777777" w:rsidR="00787CE2" w:rsidRPr="00367C10" w:rsidRDefault="00787CE2">
      <w:pPr>
        <w:rPr>
          <w:rFonts w:ascii="Arial" w:hAnsi="Arial" w:cs="Arial"/>
          <w:szCs w:val="24"/>
        </w:rPr>
      </w:pPr>
    </w:p>
    <w:p w14:paraId="141B1929" w14:textId="77777777" w:rsidR="00787CE2" w:rsidRDefault="00787CE2">
      <w:pPr>
        <w:rPr>
          <w:rFonts w:ascii="Arial" w:hAnsi="Arial" w:cs="Arial"/>
          <w:szCs w:val="24"/>
        </w:rPr>
      </w:pPr>
    </w:p>
    <w:p w14:paraId="051EB803" w14:textId="77777777" w:rsidR="008B736A" w:rsidRDefault="008B736A">
      <w:pPr>
        <w:rPr>
          <w:rFonts w:ascii="Arial" w:hAnsi="Arial" w:cs="Arial"/>
          <w:szCs w:val="24"/>
        </w:rPr>
      </w:pPr>
    </w:p>
    <w:p w14:paraId="5D169743" w14:textId="77777777" w:rsidR="008B736A" w:rsidRDefault="008B736A">
      <w:pPr>
        <w:rPr>
          <w:rFonts w:ascii="Arial" w:hAnsi="Arial" w:cs="Arial"/>
          <w:szCs w:val="24"/>
        </w:rPr>
      </w:pPr>
    </w:p>
    <w:p w14:paraId="45DB94BA" w14:textId="77777777" w:rsidR="008B736A" w:rsidRDefault="008B736A">
      <w:pPr>
        <w:rPr>
          <w:rFonts w:ascii="Arial" w:hAnsi="Arial" w:cs="Arial"/>
          <w:szCs w:val="24"/>
        </w:rPr>
      </w:pPr>
    </w:p>
    <w:p w14:paraId="66BB2ECC" w14:textId="77777777" w:rsidR="008B736A" w:rsidRDefault="008B736A">
      <w:pPr>
        <w:rPr>
          <w:rFonts w:ascii="Arial" w:hAnsi="Arial" w:cs="Arial"/>
          <w:szCs w:val="24"/>
        </w:rPr>
      </w:pPr>
    </w:p>
    <w:p w14:paraId="19A9233A" w14:textId="77777777" w:rsidR="008B736A" w:rsidRDefault="008B736A">
      <w:pPr>
        <w:rPr>
          <w:rFonts w:ascii="Arial" w:hAnsi="Arial" w:cs="Arial"/>
          <w:szCs w:val="24"/>
        </w:rPr>
      </w:pPr>
    </w:p>
    <w:p w14:paraId="400C5F69" w14:textId="77777777" w:rsidR="008B736A" w:rsidRDefault="008B736A">
      <w:pPr>
        <w:rPr>
          <w:rFonts w:ascii="Arial" w:hAnsi="Arial" w:cs="Arial"/>
          <w:szCs w:val="24"/>
        </w:rPr>
      </w:pPr>
    </w:p>
    <w:p w14:paraId="00C2BF41" w14:textId="77777777" w:rsidR="008B736A" w:rsidRDefault="008B736A">
      <w:pPr>
        <w:rPr>
          <w:rFonts w:ascii="Arial" w:hAnsi="Arial" w:cs="Arial"/>
          <w:szCs w:val="24"/>
        </w:rPr>
      </w:pPr>
    </w:p>
    <w:p w14:paraId="2A216E6C" w14:textId="77777777" w:rsidR="008B736A" w:rsidRDefault="008B736A">
      <w:pPr>
        <w:rPr>
          <w:rFonts w:ascii="Arial" w:hAnsi="Arial" w:cs="Arial"/>
          <w:szCs w:val="24"/>
        </w:rPr>
      </w:pPr>
    </w:p>
    <w:p w14:paraId="18812C6A" w14:textId="77777777" w:rsidR="008B736A" w:rsidRDefault="008B736A">
      <w:pPr>
        <w:rPr>
          <w:rFonts w:ascii="Arial" w:hAnsi="Arial" w:cs="Arial"/>
          <w:szCs w:val="24"/>
        </w:rPr>
      </w:pPr>
    </w:p>
    <w:p w14:paraId="21B9E0CC" w14:textId="77777777" w:rsidR="008B736A" w:rsidRDefault="008B736A">
      <w:pPr>
        <w:rPr>
          <w:rFonts w:ascii="Arial" w:hAnsi="Arial" w:cs="Arial"/>
          <w:szCs w:val="24"/>
        </w:rPr>
      </w:pPr>
    </w:p>
    <w:p w14:paraId="400D67C1" w14:textId="77777777" w:rsidR="008B736A" w:rsidRDefault="008B736A">
      <w:pPr>
        <w:rPr>
          <w:rFonts w:ascii="Arial" w:hAnsi="Arial" w:cs="Arial"/>
          <w:szCs w:val="24"/>
        </w:rPr>
      </w:pPr>
    </w:p>
    <w:p w14:paraId="3304EB25" w14:textId="77777777" w:rsidR="008B736A" w:rsidRDefault="008B736A">
      <w:pPr>
        <w:rPr>
          <w:rFonts w:ascii="Arial" w:hAnsi="Arial" w:cs="Arial"/>
          <w:szCs w:val="24"/>
        </w:rPr>
      </w:pPr>
    </w:p>
    <w:p w14:paraId="2EE6A970" w14:textId="77777777" w:rsidR="008B736A" w:rsidRDefault="008B736A">
      <w:pPr>
        <w:rPr>
          <w:rFonts w:ascii="Arial" w:hAnsi="Arial" w:cs="Arial"/>
          <w:szCs w:val="24"/>
        </w:rPr>
      </w:pPr>
    </w:p>
    <w:p w14:paraId="0B8C48DD" w14:textId="77777777" w:rsidR="008B736A" w:rsidRDefault="008B736A">
      <w:pPr>
        <w:rPr>
          <w:rFonts w:ascii="Arial" w:hAnsi="Arial" w:cs="Arial"/>
          <w:szCs w:val="24"/>
        </w:rPr>
      </w:pPr>
    </w:p>
    <w:p w14:paraId="2107CC30" w14:textId="77777777" w:rsidR="008B736A" w:rsidRDefault="008B736A">
      <w:pPr>
        <w:rPr>
          <w:rFonts w:ascii="Arial" w:hAnsi="Arial" w:cs="Arial"/>
          <w:szCs w:val="24"/>
        </w:rPr>
      </w:pPr>
    </w:p>
    <w:p w14:paraId="4CF3C08A" w14:textId="77777777" w:rsidR="008B736A" w:rsidRDefault="008B736A">
      <w:pPr>
        <w:rPr>
          <w:rFonts w:ascii="Arial" w:hAnsi="Arial" w:cs="Arial"/>
          <w:szCs w:val="24"/>
        </w:rPr>
      </w:pPr>
    </w:p>
    <w:p w14:paraId="0E69C5B4" w14:textId="77777777" w:rsidR="008B736A" w:rsidRDefault="008B736A">
      <w:pPr>
        <w:rPr>
          <w:rFonts w:ascii="Arial" w:hAnsi="Arial" w:cs="Arial"/>
          <w:szCs w:val="24"/>
        </w:rPr>
      </w:pPr>
    </w:p>
    <w:p w14:paraId="40E6A4F0" w14:textId="77777777" w:rsidR="008B736A" w:rsidRDefault="008B736A">
      <w:pPr>
        <w:rPr>
          <w:rFonts w:ascii="Arial" w:hAnsi="Arial" w:cs="Arial"/>
          <w:szCs w:val="24"/>
        </w:rPr>
      </w:pPr>
    </w:p>
    <w:p w14:paraId="5367CA4D" w14:textId="77777777" w:rsidR="008B736A" w:rsidRDefault="008B736A">
      <w:pPr>
        <w:rPr>
          <w:rFonts w:ascii="Arial" w:hAnsi="Arial" w:cs="Arial"/>
          <w:szCs w:val="24"/>
        </w:rPr>
      </w:pPr>
    </w:p>
    <w:p w14:paraId="63CF9471" w14:textId="77777777" w:rsidR="008B736A" w:rsidRDefault="008B736A">
      <w:pPr>
        <w:rPr>
          <w:rFonts w:ascii="Arial" w:hAnsi="Arial" w:cs="Arial"/>
          <w:szCs w:val="24"/>
        </w:rPr>
      </w:pPr>
    </w:p>
    <w:p w14:paraId="6BC48EED" w14:textId="77777777" w:rsidR="008B736A" w:rsidRPr="00367C10" w:rsidRDefault="008B736A">
      <w:pPr>
        <w:rPr>
          <w:rFonts w:ascii="Arial" w:hAnsi="Arial" w:cs="Arial"/>
          <w:szCs w:val="24"/>
        </w:rPr>
      </w:pPr>
    </w:p>
    <w:p w14:paraId="2D8B9506" w14:textId="77777777" w:rsidR="00787CE2" w:rsidRPr="00367C10" w:rsidRDefault="00787CE2">
      <w:pPr>
        <w:rPr>
          <w:rFonts w:ascii="Arial" w:hAnsi="Arial" w:cs="Arial"/>
          <w:szCs w:val="24"/>
        </w:rPr>
      </w:pPr>
    </w:p>
    <w:p w14:paraId="712E70A1" w14:textId="77777777" w:rsidR="00787CE2" w:rsidRPr="00367C10" w:rsidRDefault="00787CE2">
      <w:pPr>
        <w:rPr>
          <w:rFonts w:ascii="Arial" w:hAnsi="Arial" w:cs="Arial"/>
          <w:szCs w:val="24"/>
        </w:rPr>
      </w:pPr>
    </w:p>
    <w:p w14:paraId="2CC9D33E" w14:textId="77777777" w:rsidR="00787CE2" w:rsidRDefault="00787CE2">
      <w:pPr>
        <w:rPr>
          <w:rFonts w:ascii="Arial" w:hAnsi="Arial" w:cs="Arial"/>
          <w:szCs w:val="24"/>
        </w:rPr>
      </w:pPr>
    </w:p>
    <w:p w14:paraId="75C9B17C" w14:textId="77777777" w:rsidR="00787CE2" w:rsidRDefault="00787CE2">
      <w:pPr>
        <w:rPr>
          <w:rFonts w:ascii="Arial" w:hAnsi="Arial" w:cs="Arial"/>
          <w:szCs w:val="24"/>
        </w:rPr>
      </w:pPr>
    </w:p>
    <w:p w14:paraId="0206BA5B" w14:textId="77777777" w:rsidR="00021367" w:rsidRPr="00367C10" w:rsidRDefault="00021367">
      <w:pPr>
        <w:rPr>
          <w:rFonts w:ascii="Arial" w:hAnsi="Arial" w:cs="Arial"/>
          <w:szCs w:val="24"/>
        </w:rPr>
      </w:pPr>
    </w:p>
    <w:p w14:paraId="13E80EC4" w14:textId="77777777" w:rsidR="00787CE2" w:rsidRPr="00367C10" w:rsidRDefault="00787CE2">
      <w:pPr>
        <w:rPr>
          <w:rFonts w:ascii="Arial" w:hAnsi="Arial" w:cs="Arial"/>
          <w:szCs w:val="24"/>
        </w:rPr>
      </w:pPr>
    </w:p>
    <w:p w14:paraId="1FF7721D" w14:textId="77777777" w:rsidR="00787CE2" w:rsidRPr="00367C10" w:rsidRDefault="00787CE2">
      <w:pPr>
        <w:rPr>
          <w:rFonts w:ascii="Arial" w:hAnsi="Arial" w:cs="Arial"/>
          <w:szCs w:val="24"/>
        </w:rPr>
      </w:pPr>
    </w:p>
    <w:p w14:paraId="52CBD0F8" w14:textId="77777777" w:rsidR="00787CE2" w:rsidRPr="00367C10" w:rsidRDefault="00787CE2">
      <w:pPr>
        <w:rPr>
          <w:rFonts w:ascii="Arial" w:hAnsi="Arial" w:cs="Arial"/>
          <w:szCs w:val="24"/>
        </w:rPr>
      </w:pPr>
    </w:p>
    <w:p w14:paraId="1B4BF34E" w14:textId="77777777" w:rsidR="00563C96" w:rsidRPr="00367C10" w:rsidRDefault="00563C96" w:rsidP="00C425D9">
      <w:pPr>
        <w:jc w:val="center"/>
        <w:rPr>
          <w:rFonts w:ascii="Arial" w:hAnsi="Arial" w:cs="Arial"/>
          <w:szCs w:val="24"/>
        </w:rPr>
      </w:pPr>
      <w:r w:rsidRPr="00563C96">
        <w:rPr>
          <w:rFonts w:ascii="Arial" w:hAnsi="Arial" w:cs="Arial"/>
          <w:szCs w:val="24"/>
        </w:rPr>
        <w:t>BID</w:t>
      </w:r>
    </w:p>
    <w:p w14:paraId="18654F0C" w14:textId="77777777" w:rsidR="00787CE2" w:rsidRPr="00563C96" w:rsidRDefault="00787CE2" w:rsidP="00787CE2">
      <w:pPr>
        <w:jc w:val="center"/>
        <w:rPr>
          <w:rFonts w:ascii="Arial" w:hAnsi="Arial" w:cs="Arial"/>
          <w:szCs w:val="24"/>
        </w:rPr>
      </w:pPr>
    </w:p>
    <w:p w14:paraId="03F38B28" w14:textId="2BA94CA4" w:rsidR="00563C96" w:rsidRPr="00563C96" w:rsidRDefault="00787CE2" w:rsidP="00563C96">
      <w:pPr>
        <w:rPr>
          <w:rFonts w:ascii="Arial" w:hAnsi="Arial" w:cs="Arial"/>
          <w:szCs w:val="24"/>
        </w:rPr>
      </w:pPr>
      <w:r w:rsidRPr="00367C10">
        <w:rPr>
          <w:rFonts w:ascii="Arial" w:hAnsi="Arial" w:cs="Arial"/>
          <w:szCs w:val="24"/>
        </w:rPr>
        <w:t>TO:</w:t>
      </w:r>
      <w:r w:rsidRPr="00367C10">
        <w:rPr>
          <w:rFonts w:ascii="Arial" w:hAnsi="Arial" w:cs="Arial"/>
          <w:szCs w:val="24"/>
        </w:rPr>
        <w:tab/>
        <w:t xml:space="preserve">Greenville Park Renovation Project – </w:t>
      </w:r>
      <w:r w:rsidR="00BC0BF1">
        <w:rPr>
          <w:rFonts w:ascii="Arial" w:hAnsi="Arial" w:cs="Arial"/>
          <w:szCs w:val="24"/>
        </w:rPr>
        <w:t>Landscaping &amp; Irrigation</w:t>
      </w:r>
    </w:p>
    <w:p w14:paraId="312E2984" w14:textId="0640B9B3" w:rsidR="00563C96" w:rsidRPr="00563C96" w:rsidRDefault="00563C96" w:rsidP="00787CE2">
      <w:pPr>
        <w:ind w:left="720"/>
        <w:rPr>
          <w:rFonts w:ascii="Arial" w:hAnsi="Arial" w:cs="Arial"/>
          <w:szCs w:val="24"/>
        </w:rPr>
      </w:pPr>
      <w:r w:rsidRPr="00563C96">
        <w:rPr>
          <w:rFonts w:ascii="Arial" w:hAnsi="Arial" w:cs="Arial"/>
          <w:szCs w:val="24"/>
        </w:rPr>
        <w:t xml:space="preserve">Project Location: </w:t>
      </w:r>
      <w:r w:rsidR="00830A11" w:rsidRPr="00367C10">
        <w:rPr>
          <w:rFonts w:ascii="Arial" w:hAnsi="Arial" w:cs="Arial"/>
          <w:szCs w:val="24"/>
        </w:rPr>
        <w:t>320 Greenville Park Rd</w:t>
      </w:r>
      <w:r w:rsidRPr="00563C96">
        <w:rPr>
          <w:rFonts w:ascii="Arial" w:hAnsi="Arial" w:cs="Arial"/>
          <w:szCs w:val="24"/>
        </w:rPr>
        <w:t>, Greenville, CA</w:t>
      </w:r>
      <w:r w:rsidRPr="00563C96">
        <w:rPr>
          <w:rFonts w:ascii="Arial" w:hAnsi="Arial" w:cs="Arial"/>
          <w:szCs w:val="24"/>
        </w:rPr>
        <w:br/>
        <w:t>Owner: Indian Valley Community Services District</w:t>
      </w:r>
      <w:r w:rsidRPr="00563C96">
        <w:rPr>
          <w:rFonts w:ascii="Arial" w:hAnsi="Arial" w:cs="Arial"/>
          <w:szCs w:val="24"/>
        </w:rPr>
        <w:br/>
        <w:t xml:space="preserve">Bid Due Date: </w:t>
      </w:r>
      <w:r w:rsidR="00343A00">
        <w:rPr>
          <w:rFonts w:ascii="Arial" w:hAnsi="Arial" w:cs="Arial"/>
          <w:szCs w:val="24"/>
        </w:rPr>
        <w:t>August 18, 2025</w:t>
      </w:r>
    </w:p>
    <w:p w14:paraId="52FB7855" w14:textId="2988FC1A" w:rsidR="00563C96" w:rsidRPr="00563C96" w:rsidRDefault="00563C96" w:rsidP="00563C96">
      <w:pPr>
        <w:rPr>
          <w:rFonts w:ascii="Arial" w:hAnsi="Arial" w:cs="Arial"/>
          <w:szCs w:val="24"/>
        </w:rPr>
      </w:pPr>
    </w:p>
    <w:p w14:paraId="0E5060CD" w14:textId="536E72ED" w:rsidR="00830A11" w:rsidRPr="00367C10" w:rsidRDefault="00830A11" w:rsidP="00830A11">
      <w:pPr>
        <w:pStyle w:val="BodyText"/>
        <w:spacing w:line="252" w:lineRule="auto"/>
        <w:ind w:left="88"/>
        <w:rPr>
          <w:sz w:val="24"/>
          <w:szCs w:val="24"/>
        </w:rPr>
      </w:pPr>
      <w:r w:rsidRPr="00367C10">
        <w:rPr>
          <w:color w:val="0A0A0A"/>
          <w:w w:val="105"/>
          <w:sz w:val="24"/>
          <w:szCs w:val="24"/>
        </w:rPr>
        <w:t>The</w:t>
      </w:r>
      <w:r w:rsidRPr="00367C10">
        <w:rPr>
          <w:color w:val="0A0A0A"/>
          <w:spacing w:val="-8"/>
          <w:w w:val="105"/>
          <w:sz w:val="24"/>
          <w:szCs w:val="24"/>
        </w:rPr>
        <w:t xml:space="preserve"> </w:t>
      </w:r>
      <w:r w:rsidRPr="00367C10">
        <w:rPr>
          <w:color w:val="0A0A0A"/>
          <w:w w:val="105"/>
          <w:sz w:val="24"/>
          <w:szCs w:val="24"/>
        </w:rPr>
        <w:t>undersigned declares</w:t>
      </w:r>
      <w:r w:rsidRPr="00367C10">
        <w:rPr>
          <w:color w:val="0A0A0A"/>
          <w:spacing w:val="-5"/>
          <w:w w:val="105"/>
          <w:sz w:val="24"/>
          <w:szCs w:val="24"/>
        </w:rPr>
        <w:t xml:space="preserve"> </w:t>
      </w:r>
      <w:r w:rsidRPr="00367C10">
        <w:rPr>
          <w:color w:val="0A0A0A"/>
          <w:w w:val="105"/>
          <w:sz w:val="24"/>
          <w:szCs w:val="24"/>
        </w:rPr>
        <w:t>that</w:t>
      </w:r>
      <w:r w:rsidRPr="00367C10">
        <w:rPr>
          <w:color w:val="0A0A0A"/>
          <w:spacing w:val="-10"/>
          <w:w w:val="105"/>
          <w:sz w:val="24"/>
          <w:szCs w:val="24"/>
        </w:rPr>
        <w:t xml:space="preserve"> </w:t>
      </w:r>
      <w:r w:rsidRPr="00367C10">
        <w:rPr>
          <w:color w:val="0A0A0A"/>
          <w:w w:val="105"/>
          <w:sz w:val="24"/>
          <w:szCs w:val="24"/>
        </w:rPr>
        <w:t>he/she</w:t>
      </w:r>
      <w:r w:rsidRPr="00367C10">
        <w:rPr>
          <w:color w:val="0A0A0A"/>
          <w:spacing w:val="-12"/>
          <w:w w:val="105"/>
          <w:sz w:val="24"/>
          <w:szCs w:val="24"/>
        </w:rPr>
        <w:t xml:space="preserve"> </w:t>
      </w:r>
      <w:r w:rsidRPr="00367C10">
        <w:rPr>
          <w:color w:val="0A0A0A"/>
          <w:w w:val="105"/>
          <w:sz w:val="24"/>
          <w:szCs w:val="24"/>
        </w:rPr>
        <w:t>has</w:t>
      </w:r>
      <w:r w:rsidRPr="00367C10">
        <w:rPr>
          <w:color w:val="0A0A0A"/>
          <w:spacing w:val="-13"/>
          <w:w w:val="105"/>
          <w:sz w:val="24"/>
          <w:szCs w:val="24"/>
        </w:rPr>
        <w:t xml:space="preserve"> </w:t>
      </w:r>
      <w:r w:rsidRPr="00367C10">
        <w:rPr>
          <w:color w:val="0A0A0A"/>
          <w:w w:val="105"/>
          <w:sz w:val="24"/>
          <w:szCs w:val="24"/>
        </w:rPr>
        <w:t>carefully</w:t>
      </w:r>
      <w:r w:rsidRPr="00367C10">
        <w:rPr>
          <w:color w:val="0A0A0A"/>
          <w:spacing w:val="-5"/>
          <w:w w:val="105"/>
          <w:sz w:val="24"/>
          <w:szCs w:val="24"/>
        </w:rPr>
        <w:t xml:space="preserve"> </w:t>
      </w:r>
      <w:r w:rsidRPr="00367C10">
        <w:rPr>
          <w:color w:val="0A0A0A"/>
          <w:w w:val="105"/>
          <w:sz w:val="24"/>
          <w:szCs w:val="24"/>
        </w:rPr>
        <w:t>examined the</w:t>
      </w:r>
      <w:r w:rsidRPr="00367C10">
        <w:rPr>
          <w:color w:val="0A0A0A"/>
          <w:spacing w:val="-7"/>
          <w:w w:val="105"/>
          <w:sz w:val="24"/>
          <w:szCs w:val="24"/>
        </w:rPr>
        <w:t xml:space="preserve"> </w:t>
      </w:r>
      <w:r w:rsidRPr="00367C10">
        <w:rPr>
          <w:color w:val="0A0A0A"/>
          <w:w w:val="105"/>
          <w:sz w:val="24"/>
          <w:szCs w:val="24"/>
        </w:rPr>
        <w:t>location of</w:t>
      </w:r>
      <w:r w:rsidRPr="00367C10">
        <w:rPr>
          <w:color w:val="0A0A0A"/>
          <w:spacing w:val="-12"/>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proposed work; that he has examined the Contract Documents entitled:</w:t>
      </w:r>
    </w:p>
    <w:p w14:paraId="3C9E4A86" w14:textId="77777777" w:rsidR="00830A11" w:rsidRPr="00367C10" w:rsidRDefault="00830A11" w:rsidP="00830A11">
      <w:pPr>
        <w:pStyle w:val="BodyText"/>
        <w:spacing w:before="16"/>
        <w:rPr>
          <w:sz w:val="24"/>
          <w:szCs w:val="24"/>
        </w:rPr>
      </w:pPr>
    </w:p>
    <w:p w14:paraId="0643B9BF" w14:textId="4224594D" w:rsidR="00830A11" w:rsidRPr="00367C10" w:rsidRDefault="00830A11" w:rsidP="00830A11">
      <w:pPr>
        <w:pStyle w:val="BodyText"/>
        <w:spacing w:line="263" w:lineRule="exact"/>
        <w:ind w:left="1533"/>
        <w:rPr>
          <w:color w:val="0A0A0A"/>
          <w:spacing w:val="-2"/>
          <w:w w:val="105"/>
          <w:sz w:val="24"/>
          <w:szCs w:val="24"/>
        </w:rPr>
      </w:pPr>
      <w:r w:rsidRPr="00367C10">
        <w:rPr>
          <w:color w:val="0A0A0A"/>
          <w:spacing w:val="-2"/>
          <w:w w:val="105"/>
          <w:sz w:val="24"/>
          <w:szCs w:val="24"/>
        </w:rPr>
        <w:t>Greenville Park Renovation Project</w:t>
      </w:r>
    </w:p>
    <w:p w14:paraId="3E350702" w14:textId="6DD319A3" w:rsidR="00830A11" w:rsidRPr="00367C10" w:rsidRDefault="00BC0BF1" w:rsidP="00830A11">
      <w:pPr>
        <w:pStyle w:val="BodyText"/>
        <w:spacing w:line="263" w:lineRule="exact"/>
        <w:ind w:left="1533"/>
        <w:rPr>
          <w:color w:val="0A0A0A"/>
          <w:spacing w:val="-2"/>
          <w:w w:val="105"/>
          <w:sz w:val="24"/>
          <w:szCs w:val="24"/>
        </w:rPr>
      </w:pPr>
      <w:r>
        <w:rPr>
          <w:color w:val="0A0A0A"/>
          <w:spacing w:val="-2"/>
          <w:w w:val="105"/>
          <w:sz w:val="24"/>
          <w:szCs w:val="24"/>
        </w:rPr>
        <w:t>Landscaping &amp; Irrigation</w:t>
      </w:r>
    </w:p>
    <w:p w14:paraId="6A7C24AF" w14:textId="3CE5A137" w:rsidR="00830A11" w:rsidRPr="00367C10" w:rsidRDefault="00830A11" w:rsidP="00830A11">
      <w:pPr>
        <w:pStyle w:val="BodyText"/>
        <w:spacing w:line="263" w:lineRule="exact"/>
        <w:ind w:left="1533"/>
        <w:rPr>
          <w:sz w:val="24"/>
          <w:szCs w:val="24"/>
        </w:rPr>
      </w:pPr>
      <w:r w:rsidRPr="00367C10">
        <w:rPr>
          <w:sz w:val="24"/>
          <w:szCs w:val="24"/>
        </w:rPr>
        <w:t xml:space="preserve">320 Greenville Park Rd., </w:t>
      </w:r>
      <w:r w:rsidRPr="00563C96">
        <w:rPr>
          <w:sz w:val="24"/>
          <w:szCs w:val="24"/>
        </w:rPr>
        <w:t>Greenville, CA</w:t>
      </w:r>
      <w:r w:rsidRPr="00563C96">
        <w:rPr>
          <w:sz w:val="24"/>
          <w:szCs w:val="24"/>
        </w:rPr>
        <w:br/>
      </w:r>
    </w:p>
    <w:p w14:paraId="6F399B7E" w14:textId="77777777" w:rsidR="00830A11" w:rsidRPr="00367C10" w:rsidRDefault="00830A11" w:rsidP="00830A11">
      <w:pPr>
        <w:pStyle w:val="BodyText"/>
        <w:spacing w:before="23"/>
        <w:rPr>
          <w:sz w:val="24"/>
          <w:szCs w:val="24"/>
        </w:rPr>
      </w:pPr>
    </w:p>
    <w:p w14:paraId="100F1914" w14:textId="5925281B" w:rsidR="00830A11" w:rsidRPr="00367C10" w:rsidRDefault="00830A11" w:rsidP="00830A11">
      <w:pPr>
        <w:pStyle w:val="BodyText"/>
        <w:spacing w:line="252" w:lineRule="auto"/>
        <w:ind w:left="85" w:right="356"/>
        <w:rPr>
          <w:sz w:val="24"/>
          <w:szCs w:val="24"/>
        </w:rPr>
      </w:pPr>
      <w:r w:rsidRPr="00367C10">
        <w:rPr>
          <w:color w:val="0A0A0A"/>
          <w:w w:val="105"/>
          <w:sz w:val="24"/>
          <w:szCs w:val="24"/>
        </w:rPr>
        <w:t>and</w:t>
      </w:r>
      <w:r w:rsidRPr="00367C10">
        <w:rPr>
          <w:color w:val="0A0A0A"/>
          <w:spacing w:val="-4"/>
          <w:w w:val="105"/>
          <w:sz w:val="24"/>
          <w:szCs w:val="24"/>
        </w:rPr>
        <w:t xml:space="preserve"> </w:t>
      </w:r>
      <w:r w:rsidRPr="00367C10">
        <w:rPr>
          <w:color w:val="0A0A0A"/>
          <w:w w:val="105"/>
          <w:sz w:val="24"/>
          <w:szCs w:val="24"/>
        </w:rPr>
        <w:t>that</w:t>
      </w:r>
      <w:r w:rsidRPr="00367C10">
        <w:rPr>
          <w:color w:val="0A0A0A"/>
          <w:spacing w:val="-13"/>
          <w:w w:val="105"/>
          <w:sz w:val="24"/>
          <w:szCs w:val="24"/>
        </w:rPr>
        <w:t xml:space="preserve"> </w:t>
      </w:r>
      <w:r w:rsidRPr="00367C10">
        <w:rPr>
          <w:color w:val="0A0A0A"/>
          <w:w w:val="105"/>
          <w:sz w:val="24"/>
          <w:szCs w:val="24"/>
        </w:rPr>
        <w:t>he</w:t>
      </w:r>
      <w:r w:rsidRPr="00367C10">
        <w:rPr>
          <w:color w:val="0A0A0A"/>
          <w:spacing w:val="-11"/>
          <w:w w:val="105"/>
          <w:sz w:val="24"/>
          <w:szCs w:val="24"/>
        </w:rPr>
        <w:t xml:space="preserve"> </w:t>
      </w:r>
      <w:r w:rsidRPr="00367C10">
        <w:rPr>
          <w:color w:val="0A0A0A"/>
          <w:w w:val="105"/>
          <w:sz w:val="24"/>
          <w:szCs w:val="24"/>
        </w:rPr>
        <w:t>has</w:t>
      </w:r>
      <w:r w:rsidRPr="00367C10">
        <w:rPr>
          <w:color w:val="0A0A0A"/>
          <w:spacing w:val="-8"/>
          <w:w w:val="105"/>
          <w:sz w:val="24"/>
          <w:szCs w:val="24"/>
        </w:rPr>
        <w:t xml:space="preserve"> </w:t>
      </w:r>
      <w:r w:rsidRPr="00367C10">
        <w:rPr>
          <w:color w:val="0A0A0A"/>
          <w:w w:val="105"/>
          <w:sz w:val="24"/>
          <w:szCs w:val="24"/>
        </w:rPr>
        <w:t>read</w:t>
      </w:r>
      <w:r w:rsidRPr="00367C10">
        <w:rPr>
          <w:color w:val="0A0A0A"/>
          <w:spacing w:val="-1"/>
          <w:w w:val="105"/>
          <w:sz w:val="24"/>
          <w:szCs w:val="24"/>
        </w:rPr>
        <w:t xml:space="preserve"> </w:t>
      </w:r>
      <w:r w:rsidRPr="00367C10">
        <w:rPr>
          <w:color w:val="0A0A0A"/>
          <w:w w:val="105"/>
          <w:sz w:val="24"/>
          <w:szCs w:val="24"/>
        </w:rPr>
        <w:t>all</w:t>
      </w:r>
      <w:r w:rsidRPr="00367C10">
        <w:rPr>
          <w:color w:val="0A0A0A"/>
          <w:spacing w:val="-15"/>
          <w:w w:val="105"/>
          <w:sz w:val="24"/>
          <w:szCs w:val="24"/>
        </w:rPr>
        <w:t xml:space="preserve"> </w:t>
      </w:r>
      <w:r w:rsidRPr="00367C10">
        <w:rPr>
          <w:color w:val="0A0A0A"/>
          <w:w w:val="105"/>
          <w:sz w:val="24"/>
          <w:szCs w:val="24"/>
        </w:rPr>
        <w:t>the</w:t>
      </w:r>
      <w:r w:rsidRPr="00367C10">
        <w:rPr>
          <w:color w:val="0A0A0A"/>
          <w:spacing w:val="-7"/>
          <w:w w:val="105"/>
          <w:sz w:val="24"/>
          <w:szCs w:val="24"/>
        </w:rPr>
        <w:t xml:space="preserve"> </w:t>
      </w:r>
      <w:r w:rsidRPr="00367C10">
        <w:rPr>
          <w:color w:val="0A0A0A"/>
          <w:w w:val="105"/>
          <w:sz w:val="24"/>
          <w:szCs w:val="24"/>
        </w:rPr>
        <w:t>accompanying</w:t>
      </w:r>
      <w:r w:rsidRPr="00367C10">
        <w:rPr>
          <w:color w:val="0A0A0A"/>
          <w:spacing w:val="18"/>
          <w:w w:val="105"/>
          <w:sz w:val="24"/>
          <w:szCs w:val="24"/>
        </w:rPr>
        <w:t xml:space="preserve"> </w:t>
      </w:r>
      <w:r w:rsidRPr="00367C10">
        <w:rPr>
          <w:color w:val="0A0A0A"/>
          <w:w w:val="105"/>
          <w:sz w:val="24"/>
          <w:szCs w:val="24"/>
        </w:rPr>
        <w:t>Scope</w:t>
      </w:r>
      <w:r w:rsidRPr="00367C10">
        <w:rPr>
          <w:color w:val="0A0A0A"/>
          <w:spacing w:val="-3"/>
          <w:w w:val="105"/>
          <w:sz w:val="24"/>
          <w:szCs w:val="24"/>
        </w:rPr>
        <w:t xml:space="preserve"> </w:t>
      </w:r>
      <w:r w:rsidRPr="00367C10">
        <w:rPr>
          <w:color w:val="0A0A0A"/>
          <w:w w:val="105"/>
          <w:sz w:val="24"/>
          <w:szCs w:val="24"/>
        </w:rPr>
        <w:t>of</w:t>
      </w:r>
      <w:r w:rsidRPr="00367C10">
        <w:rPr>
          <w:color w:val="0A0A0A"/>
          <w:spacing w:val="-9"/>
          <w:w w:val="105"/>
          <w:sz w:val="24"/>
          <w:szCs w:val="24"/>
        </w:rPr>
        <w:t xml:space="preserve"> </w:t>
      </w:r>
      <w:r w:rsidRPr="00367C10">
        <w:rPr>
          <w:color w:val="0A0A0A"/>
          <w:w w:val="105"/>
          <w:sz w:val="24"/>
          <w:szCs w:val="24"/>
        </w:rPr>
        <w:t>Work and that he</w:t>
      </w:r>
      <w:r w:rsidRPr="00367C10">
        <w:rPr>
          <w:color w:val="0A0A0A"/>
          <w:spacing w:val="-4"/>
          <w:w w:val="105"/>
          <w:sz w:val="24"/>
          <w:szCs w:val="24"/>
        </w:rPr>
        <w:t xml:space="preserve"> </w:t>
      </w:r>
      <w:r w:rsidRPr="00367C10">
        <w:rPr>
          <w:color w:val="0A0A0A"/>
          <w:w w:val="105"/>
          <w:sz w:val="24"/>
          <w:szCs w:val="24"/>
        </w:rPr>
        <w:t>hereby proposes to begin work and complete the</w:t>
      </w:r>
      <w:r w:rsidRPr="00367C10">
        <w:rPr>
          <w:color w:val="0A0A0A"/>
          <w:spacing w:val="-2"/>
          <w:w w:val="105"/>
          <w:sz w:val="24"/>
          <w:szCs w:val="24"/>
        </w:rPr>
        <w:t xml:space="preserve"> </w:t>
      </w:r>
      <w:r w:rsidRPr="00367C10">
        <w:rPr>
          <w:color w:val="0A0A0A"/>
          <w:w w:val="105"/>
          <w:sz w:val="24"/>
          <w:szCs w:val="24"/>
        </w:rPr>
        <w:t>project as follows:</w:t>
      </w:r>
    </w:p>
    <w:p w14:paraId="2E41C1C0" w14:textId="77777777" w:rsidR="00830A11" w:rsidRPr="00367C10" w:rsidRDefault="00830A11" w:rsidP="00830A11">
      <w:pPr>
        <w:pStyle w:val="BodyText"/>
        <w:spacing w:before="12"/>
        <w:rPr>
          <w:sz w:val="24"/>
          <w:szCs w:val="24"/>
        </w:rPr>
      </w:pPr>
    </w:p>
    <w:p w14:paraId="2BB2A00B" w14:textId="77777777" w:rsidR="00830A11" w:rsidRPr="00367C10" w:rsidRDefault="00830A11" w:rsidP="00830A11">
      <w:pPr>
        <w:pStyle w:val="BodyText"/>
        <w:spacing w:line="252" w:lineRule="auto"/>
        <w:ind w:left="83" w:right="895" w:firstLine="2"/>
        <w:rPr>
          <w:sz w:val="24"/>
          <w:szCs w:val="24"/>
        </w:rPr>
      </w:pPr>
      <w:r w:rsidRPr="00367C10">
        <w:rPr>
          <w:color w:val="0A0A0A"/>
          <w:w w:val="105"/>
          <w:sz w:val="24"/>
          <w:szCs w:val="24"/>
        </w:rPr>
        <w:t>Work</w:t>
      </w:r>
      <w:r w:rsidRPr="00367C10">
        <w:rPr>
          <w:color w:val="0A0A0A"/>
          <w:spacing w:val="-4"/>
          <w:w w:val="105"/>
          <w:sz w:val="24"/>
          <w:szCs w:val="24"/>
        </w:rPr>
        <w:t xml:space="preserve"> </w:t>
      </w:r>
      <w:r w:rsidRPr="00367C10">
        <w:rPr>
          <w:color w:val="0A0A0A"/>
          <w:w w:val="105"/>
          <w:sz w:val="24"/>
          <w:szCs w:val="24"/>
        </w:rPr>
        <w:t>must</w:t>
      </w:r>
      <w:r w:rsidRPr="00367C10">
        <w:rPr>
          <w:color w:val="0A0A0A"/>
          <w:spacing w:val="-7"/>
          <w:w w:val="105"/>
          <w:sz w:val="24"/>
          <w:szCs w:val="24"/>
        </w:rPr>
        <w:t xml:space="preserve"> </w:t>
      </w:r>
      <w:r w:rsidRPr="00367C10">
        <w:rPr>
          <w:color w:val="0A0A0A"/>
          <w:w w:val="105"/>
          <w:sz w:val="24"/>
          <w:szCs w:val="24"/>
        </w:rPr>
        <w:t>be</w:t>
      </w:r>
      <w:r w:rsidRPr="00367C10">
        <w:rPr>
          <w:color w:val="0A0A0A"/>
          <w:spacing w:val="-8"/>
          <w:w w:val="105"/>
          <w:sz w:val="24"/>
          <w:szCs w:val="24"/>
        </w:rPr>
        <w:t xml:space="preserve"> </w:t>
      </w:r>
      <w:r w:rsidRPr="005E6857">
        <w:rPr>
          <w:color w:val="0A0A0A"/>
          <w:w w:val="105"/>
          <w:sz w:val="24"/>
          <w:szCs w:val="24"/>
        </w:rPr>
        <w:t>completed in</w:t>
      </w:r>
      <w:r w:rsidRPr="005E6857">
        <w:rPr>
          <w:color w:val="0A0A0A"/>
          <w:spacing w:val="-7"/>
          <w:w w:val="105"/>
          <w:sz w:val="24"/>
          <w:szCs w:val="24"/>
        </w:rPr>
        <w:t xml:space="preserve"> </w:t>
      </w:r>
      <w:r w:rsidRPr="005E6857">
        <w:rPr>
          <w:color w:val="0A0A0A"/>
          <w:w w:val="105"/>
          <w:sz w:val="24"/>
          <w:szCs w:val="24"/>
        </w:rPr>
        <w:t>95</w:t>
      </w:r>
      <w:r w:rsidRPr="00367C10">
        <w:rPr>
          <w:color w:val="0A0A0A"/>
          <w:spacing w:val="-2"/>
          <w:w w:val="105"/>
          <w:sz w:val="24"/>
          <w:szCs w:val="24"/>
        </w:rPr>
        <w:t xml:space="preserve"> </w:t>
      </w:r>
      <w:r w:rsidRPr="00367C10">
        <w:rPr>
          <w:color w:val="0A0A0A"/>
          <w:w w:val="105"/>
          <w:sz w:val="24"/>
          <w:szCs w:val="24"/>
        </w:rPr>
        <w:t>calendar days</w:t>
      </w:r>
      <w:r w:rsidRPr="00367C10">
        <w:rPr>
          <w:color w:val="0A0A0A"/>
          <w:spacing w:val="-4"/>
          <w:w w:val="105"/>
          <w:sz w:val="24"/>
          <w:szCs w:val="24"/>
        </w:rPr>
        <w:t xml:space="preserve"> </w:t>
      </w:r>
      <w:r w:rsidRPr="00367C10">
        <w:rPr>
          <w:color w:val="0A0A0A"/>
          <w:w w:val="105"/>
          <w:sz w:val="24"/>
          <w:szCs w:val="24"/>
        </w:rPr>
        <w:t>from</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date</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4"/>
          <w:w w:val="105"/>
          <w:sz w:val="24"/>
          <w:szCs w:val="24"/>
        </w:rPr>
        <w:t xml:space="preserve"> </w:t>
      </w:r>
      <w:r w:rsidRPr="00367C10">
        <w:rPr>
          <w:color w:val="0A0A0A"/>
          <w:w w:val="105"/>
          <w:sz w:val="24"/>
          <w:szCs w:val="24"/>
        </w:rPr>
        <w:t>Contractor receives Notice to Proceed and approved contract.</w:t>
      </w:r>
    </w:p>
    <w:p w14:paraId="6FE2854B" w14:textId="77777777" w:rsidR="00830A11" w:rsidRPr="00367C10" w:rsidRDefault="00830A11" w:rsidP="00830A11">
      <w:pPr>
        <w:pStyle w:val="BodyText"/>
        <w:spacing w:before="19"/>
        <w:rPr>
          <w:sz w:val="24"/>
          <w:szCs w:val="24"/>
        </w:rPr>
      </w:pPr>
    </w:p>
    <w:p w14:paraId="60207F63" w14:textId="77777777" w:rsidR="00830A11" w:rsidRPr="00367C10" w:rsidRDefault="00830A11" w:rsidP="00830A11">
      <w:pPr>
        <w:pStyle w:val="BodyText"/>
        <w:spacing w:line="249" w:lineRule="auto"/>
        <w:ind w:left="80" w:firstLine="4"/>
        <w:rPr>
          <w:sz w:val="24"/>
          <w:szCs w:val="24"/>
        </w:rPr>
      </w:pPr>
      <w:r w:rsidRPr="00367C10">
        <w:rPr>
          <w:color w:val="0A0A0A"/>
          <w:w w:val="105"/>
          <w:sz w:val="24"/>
          <w:szCs w:val="24"/>
        </w:rPr>
        <w:t>and</w:t>
      </w:r>
      <w:r w:rsidRPr="00367C10">
        <w:rPr>
          <w:color w:val="0A0A0A"/>
          <w:spacing w:val="-10"/>
          <w:w w:val="105"/>
          <w:sz w:val="24"/>
          <w:szCs w:val="24"/>
        </w:rPr>
        <w:t xml:space="preserve"> </w:t>
      </w:r>
      <w:r w:rsidRPr="00367C10">
        <w:rPr>
          <w:color w:val="0A0A0A"/>
          <w:w w:val="105"/>
          <w:sz w:val="24"/>
          <w:szCs w:val="24"/>
        </w:rPr>
        <w:t>that</w:t>
      </w:r>
      <w:r w:rsidRPr="00367C10">
        <w:rPr>
          <w:color w:val="0A0A0A"/>
          <w:spacing w:val="-1"/>
          <w:w w:val="105"/>
          <w:sz w:val="24"/>
          <w:szCs w:val="24"/>
        </w:rPr>
        <w:t xml:space="preserve"> </w:t>
      </w:r>
      <w:r w:rsidRPr="00367C10">
        <w:rPr>
          <w:color w:val="0A0A0A"/>
          <w:w w:val="105"/>
          <w:sz w:val="24"/>
          <w:szCs w:val="24"/>
        </w:rPr>
        <w:t>he</w:t>
      </w:r>
      <w:r w:rsidRPr="00367C10">
        <w:rPr>
          <w:color w:val="0A0A0A"/>
          <w:spacing w:val="-8"/>
          <w:w w:val="105"/>
          <w:sz w:val="24"/>
          <w:szCs w:val="24"/>
        </w:rPr>
        <w:t xml:space="preserve"> </w:t>
      </w:r>
      <w:r w:rsidRPr="00367C10">
        <w:rPr>
          <w:color w:val="0A0A0A"/>
          <w:w w:val="105"/>
          <w:sz w:val="24"/>
          <w:szCs w:val="24"/>
        </w:rPr>
        <w:t>hereby</w:t>
      </w:r>
      <w:r w:rsidRPr="00367C10">
        <w:rPr>
          <w:color w:val="0A0A0A"/>
          <w:spacing w:val="-1"/>
          <w:w w:val="105"/>
          <w:sz w:val="24"/>
          <w:szCs w:val="24"/>
        </w:rPr>
        <w:t xml:space="preserve"> </w:t>
      </w:r>
      <w:r w:rsidRPr="00367C10">
        <w:rPr>
          <w:color w:val="0A0A0A"/>
          <w:w w:val="105"/>
          <w:sz w:val="24"/>
          <w:szCs w:val="24"/>
        </w:rPr>
        <w:t>proposes to</w:t>
      </w:r>
      <w:r w:rsidRPr="00367C10">
        <w:rPr>
          <w:color w:val="0A0A0A"/>
          <w:spacing w:val="-10"/>
          <w:w w:val="105"/>
          <w:sz w:val="24"/>
          <w:szCs w:val="24"/>
        </w:rPr>
        <w:t xml:space="preserve"> </w:t>
      </w:r>
      <w:r w:rsidRPr="00367C10">
        <w:rPr>
          <w:color w:val="0A0A0A"/>
          <w:w w:val="105"/>
          <w:sz w:val="24"/>
          <w:szCs w:val="24"/>
        </w:rPr>
        <w:t>furnish all</w:t>
      </w:r>
      <w:r w:rsidRPr="00367C10">
        <w:rPr>
          <w:color w:val="0A0A0A"/>
          <w:spacing w:val="-9"/>
          <w:w w:val="105"/>
          <w:sz w:val="24"/>
          <w:szCs w:val="24"/>
        </w:rPr>
        <w:t xml:space="preserve"> </w:t>
      </w:r>
      <w:r w:rsidRPr="00367C10">
        <w:rPr>
          <w:color w:val="0A0A0A"/>
          <w:w w:val="105"/>
          <w:sz w:val="24"/>
          <w:szCs w:val="24"/>
        </w:rPr>
        <w:t>labor,</w:t>
      </w:r>
      <w:r w:rsidRPr="00367C10">
        <w:rPr>
          <w:color w:val="0A0A0A"/>
          <w:spacing w:val="-4"/>
          <w:w w:val="105"/>
          <w:sz w:val="24"/>
          <w:szCs w:val="24"/>
        </w:rPr>
        <w:t xml:space="preserve"> </w:t>
      </w:r>
      <w:r w:rsidRPr="00367C10">
        <w:rPr>
          <w:color w:val="0A0A0A"/>
          <w:w w:val="105"/>
          <w:sz w:val="24"/>
          <w:szCs w:val="24"/>
        </w:rPr>
        <w:t>materials tools, and</w:t>
      </w:r>
      <w:r w:rsidRPr="00367C10">
        <w:rPr>
          <w:color w:val="0A0A0A"/>
          <w:spacing w:val="-7"/>
          <w:w w:val="105"/>
          <w:sz w:val="24"/>
          <w:szCs w:val="24"/>
        </w:rPr>
        <w:t xml:space="preserve"> </w:t>
      </w:r>
      <w:r w:rsidRPr="00367C10">
        <w:rPr>
          <w:color w:val="0A0A0A"/>
          <w:w w:val="105"/>
          <w:sz w:val="24"/>
          <w:szCs w:val="24"/>
        </w:rPr>
        <w:t>equipment, and</w:t>
      </w:r>
      <w:r w:rsidRPr="00367C10">
        <w:rPr>
          <w:color w:val="0A0A0A"/>
          <w:spacing w:val="-11"/>
          <w:w w:val="105"/>
          <w:sz w:val="24"/>
          <w:szCs w:val="24"/>
        </w:rPr>
        <w:t xml:space="preserve"> </w:t>
      </w:r>
      <w:r w:rsidRPr="00367C10">
        <w:rPr>
          <w:color w:val="0A0A0A"/>
          <w:w w:val="105"/>
          <w:sz w:val="24"/>
          <w:szCs w:val="24"/>
        </w:rPr>
        <w:t>to perform all the work required, complete in</w:t>
      </w:r>
      <w:r w:rsidRPr="00367C10">
        <w:rPr>
          <w:color w:val="0A0A0A"/>
          <w:spacing w:val="-4"/>
          <w:w w:val="105"/>
          <w:sz w:val="24"/>
          <w:szCs w:val="24"/>
        </w:rPr>
        <w:t xml:space="preserve"> </w:t>
      </w:r>
      <w:r w:rsidRPr="00367C10">
        <w:rPr>
          <w:color w:val="0A0A0A"/>
          <w:w w:val="105"/>
          <w:sz w:val="24"/>
          <w:szCs w:val="24"/>
        </w:rPr>
        <w:t>place, in</w:t>
      </w:r>
      <w:r w:rsidRPr="00367C10">
        <w:rPr>
          <w:color w:val="0A0A0A"/>
          <w:spacing w:val="-2"/>
          <w:w w:val="105"/>
          <w:sz w:val="24"/>
          <w:szCs w:val="24"/>
        </w:rPr>
        <w:t xml:space="preserve"> </w:t>
      </w:r>
      <w:r w:rsidRPr="00367C10">
        <w:rPr>
          <w:color w:val="0A0A0A"/>
          <w:w w:val="105"/>
          <w:sz w:val="24"/>
          <w:szCs w:val="24"/>
        </w:rPr>
        <w:t>accordance with the</w:t>
      </w:r>
      <w:r w:rsidRPr="00367C10">
        <w:rPr>
          <w:color w:val="0A0A0A"/>
          <w:spacing w:val="-1"/>
          <w:w w:val="105"/>
          <w:sz w:val="24"/>
          <w:szCs w:val="24"/>
        </w:rPr>
        <w:t xml:space="preserve"> </w:t>
      </w:r>
      <w:r w:rsidRPr="00367C10">
        <w:rPr>
          <w:color w:val="0A0A0A"/>
          <w:w w:val="105"/>
          <w:sz w:val="24"/>
          <w:szCs w:val="24"/>
        </w:rPr>
        <w:t>Contract Documents, and that he</w:t>
      </w:r>
      <w:r w:rsidRPr="00367C10">
        <w:rPr>
          <w:color w:val="0A0A0A"/>
          <w:spacing w:val="-1"/>
          <w:w w:val="105"/>
          <w:sz w:val="24"/>
          <w:szCs w:val="24"/>
        </w:rPr>
        <w:t xml:space="preserve"> </w:t>
      </w:r>
      <w:r w:rsidRPr="00367C10">
        <w:rPr>
          <w:color w:val="0A0A0A"/>
          <w:w w:val="105"/>
          <w:sz w:val="24"/>
          <w:szCs w:val="24"/>
        </w:rPr>
        <w:t>will take in full</w:t>
      </w:r>
      <w:r w:rsidRPr="00367C10">
        <w:rPr>
          <w:color w:val="0A0A0A"/>
          <w:spacing w:val="-1"/>
          <w:w w:val="105"/>
          <w:sz w:val="24"/>
          <w:szCs w:val="24"/>
        </w:rPr>
        <w:t xml:space="preserve"> </w:t>
      </w:r>
      <w:r w:rsidRPr="00367C10">
        <w:rPr>
          <w:color w:val="0A0A0A"/>
          <w:w w:val="105"/>
          <w:sz w:val="24"/>
          <w:szCs w:val="24"/>
        </w:rPr>
        <w:t>payment therefore the following prices, to wit:</w:t>
      </w:r>
    </w:p>
    <w:p w14:paraId="59C3DD98" w14:textId="77777777" w:rsidR="00830A11" w:rsidRPr="00367C10" w:rsidRDefault="00830A11" w:rsidP="00830A11">
      <w:pPr>
        <w:pStyle w:val="BodyText"/>
        <w:rPr>
          <w:sz w:val="24"/>
          <w:szCs w:val="24"/>
        </w:rPr>
      </w:pPr>
    </w:p>
    <w:p w14:paraId="4A18E7E2" w14:textId="77777777" w:rsidR="00830A11" w:rsidRPr="00367C10" w:rsidRDefault="00830A11" w:rsidP="00830A11">
      <w:pPr>
        <w:pStyle w:val="BodyText"/>
        <w:rPr>
          <w:sz w:val="24"/>
          <w:szCs w:val="24"/>
        </w:rPr>
      </w:pPr>
    </w:p>
    <w:p w14:paraId="3884B6DF" w14:textId="77777777" w:rsidR="00830A11" w:rsidRPr="00367C10" w:rsidRDefault="00830A11" w:rsidP="00830A11">
      <w:pPr>
        <w:pStyle w:val="BodyText"/>
        <w:rPr>
          <w:sz w:val="24"/>
          <w:szCs w:val="24"/>
        </w:rPr>
      </w:pPr>
    </w:p>
    <w:p w14:paraId="15FF083F" w14:textId="77777777" w:rsidR="00830A11" w:rsidRPr="00367C10" w:rsidRDefault="00830A11" w:rsidP="00830A11">
      <w:pPr>
        <w:pStyle w:val="BodyText"/>
        <w:spacing w:before="87"/>
        <w:rPr>
          <w:sz w:val="24"/>
          <w:szCs w:val="24"/>
        </w:rPr>
      </w:pPr>
    </w:p>
    <w:p w14:paraId="73EC14C0" w14:textId="77777777" w:rsidR="00830A11" w:rsidRPr="00367C10" w:rsidRDefault="00830A11" w:rsidP="00830A11">
      <w:pPr>
        <w:pStyle w:val="BodyText"/>
        <w:ind w:left="83"/>
        <w:rPr>
          <w:sz w:val="24"/>
          <w:szCs w:val="24"/>
        </w:rPr>
      </w:pP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undersigned</w:t>
      </w:r>
      <w:r w:rsidRPr="00367C10">
        <w:rPr>
          <w:color w:val="0A0A0A"/>
          <w:spacing w:val="4"/>
          <w:w w:val="105"/>
          <w:sz w:val="24"/>
          <w:szCs w:val="24"/>
        </w:rPr>
        <w:t xml:space="preserve"> </w:t>
      </w:r>
      <w:r w:rsidRPr="00367C10">
        <w:rPr>
          <w:color w:val="0A0A0A"/>
          <w:w w:val="105"/>
          <w:sz w:val="24"/>
          <w:szCs w:val="24"/>
        </w:rPr>
        <w:t>hereby acknowledges</w:t>
      </w:r>
      <w:r w:rsidRPr="00367C10">
        <w:rPr>
          <w:color w:val="0A0A0A"/>
          <w:spacing w:val="6"/>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receipt</w:t>
      </w:r>
      <w:r w:rsidRPr="00367C10">
        <w:rPr>
          <w:color w:val="0A0A0A"/>
          <w:spacing w:val="-5"/>
          <w:w w:val="105"/>
          <w:sz w:val="24"/>
          <w:szCs w:val="24"/>
        </w:rPr>
        <w:t xml:space="preserve"> </w:t>
      </w:r>
      <w:r w:rsidRPr="00367C10">
        <w:rPr>
          <w:color w:val="0A0A0A"/>
          <w:w w:val="105"/>
          <w:sz w:val="24"/>
          <w:szCs w:val="24"/>
        </w:rPr>
        <w:t>of</w:t>
      </w:r>
      <w:r w:rsidRPr="00367C10">
        <w:rPr>
          <w:color w:val="0A0A0A"/>
          <w:spacing w:val="-7"/>
          <w:w w:val="105"/>
          <w:sz w:val="24"/>
          <w:szCs w:val="24"/>
        </w:rPr>
        <w:t xml:space="preserve"> </w:t>
      </w:r>
      <w:r w:rsidRPr="00367C10">
        <w:rPr>
          <w:color w:val="0A0A0A"/>
          <w:w w:val="105"/>
          <w:sz w:val="24"/>
          <w:szCs w:val="24"/>
        </w:rPr>
        <w:t>addenda</w:t>
      </w:r>
      <w:r w:rsidRPr="00367C10">
        <w:rPr>
          <w:color w:val="0A0A0A"/>
          <w:spacing w:val="-1"/>
          <w:w w:val="105"/>
          <w:sz w:val="24"/>
          <w:szCs w:val="24"/>
        </w:rPr>
        <w:t xml:space="preserve"> </w:t>
      </w:r>
      <w:r w:rsidRPr="00367C10">
        <w:rPr>
          <w:color w:val="0A0A0A"/>
          <w:spacing w:val="-4"/>
          <w:w w:val="105"/>
          <w:sz w:val="24"/>
          <w:szCs w:val="24"/>
        </w:rPr>
        <w:t>nos</w:t>
      </w:r>
      <w:r w:rsidRPr="00367C10">
        <w:rPr>
          <w:color w:val="3F3F3F"/>
          <w:spacing w:val="-4"/>
          <w:w w:val="105"/>
          <w:sz w:val="24"/>
          <w:szCs w:val="24"/>
        </w:rPr>
        <w:t>.</w:t>
      </w:r>
    </w:p>
    <w:p w14:paraId="42E50EF9" w14:textId="77777777" w:rsidR="00830A11" w:rsidRPr="00367C10" w:rsidRDefault="00830A11" w:rsidP="00830A11">
      <w:pPr>
        <w:pStyle w:val="BodyText"/>
        <w:rPr>
          <w:sz w:val="24"/>
          <w:szCs w:val="24"/>
        </w:rPr>
      </w:pPr>
    </w:p>
    <w:p w14:paraId="687C3ECC" w14:textId="77777777" w:rsidR="00830A11" w:rsidRPr="00367C10" w:rsidRDefault="00830A11" w:rsidP="00830A11">
      <w:pPr>
        <w:pStyle w:val="BodyText"/>
        <w:rPr>
          <w:sz w:val="24"/>
          <w:szCs w:val="24"/>
        </w:rPr>
      </w:pPr>
    </w:p>
    <w:p w14:paraId="0181F7DF" w14:textId="77777777" w:rsidR="00830A11" w:rsidRPr="00367C10" w:rsidRDefault="00830A11" w:rsidP="00830A11">
      <w:pPr>
        <w:pStyle w:val="BodyText"/>
        <w:spacing w:before="44"/>
        <w:rPr>
          <w:sz w:val="24"/>
          <w:szCs w:val="24"/>
        </w:rPr>
      </w:pPr>
    </w:p>
    <w:tbl>
      <w:tblPr>
        <w:tblStyle w:val="TableGrid"/>
        <w:tblW w:w="0" w:type="auto"/>
        <w:tblLook w:val="04A0" w:firstRow="1" w:lastRow="0" w:firstColumn="1" w:lastColumn="0" w:noHBand="0" w:noVBand="1"/>
      </w:tblPr>
      <w:tblGrid>
        <w:gridCol w:w="4855"/>
        <w:gridCol w:w="4855"/>
      </w:tblGrid>
      <w:tr w:rsidR="00830A11" w:rsidRPr="00367C10" w14:paraId="240350E0" w14:textId="77777777">
        <w:tc>
          <w:tcPr>
            <w:tcW w:w="4855" w:type="dxa"/>
          </w:tcPr>
          <w:p w14:paraId="5FB9804A" w14:textId="77777777" w:rsidR="00830A11" w:rsidRPr="00367C10" w:rsidRDefault="00830A11" w:rsidP="00830A11">
            <w:pPr>
              <w:pStyle w:val="BodyText"/>
              <w:rPr>
                <w:sz w:val="24"/>
                <w:szCs w:val="24"/>
              </w:rPr>
            </w:pPr>
            <w:r w:rsidRPr="00367C10">
              <w:rPr>
                <w:sz w:val="24"/>
                <w:szCs w:val="24"/>
              </w:rPr>
              <w:t>Name:</w:t>
            </w:r>
          </w:p>
          <w:p w14:paraId="21ADC0AF" w14:textId="77777777" w:rsidR="00830A11" w:rsidRPr="00367C10" w:rsidRDefault="00830A11" w:rsidP="00830A11">
            <w:pPr>
              <w:pStyle w:val="BodyText"/>
              <w:rPr>
                <w:sz w:val="24"/>
                <w:szCs w:val="24"/>
              </w:rPr>
            </w:pPr>
          </w:p>
          <w:p w14:paraId="0FAEC12C" w14:textId="304EDA2F" w:rsidR="00830A11" w:rsidRPr="00367C10" w:rsidRDefault="00830A11" w:rsidP="00830A11">
            <w:pPr>
              <w:pStyle w:val="BodyText"/>
              <w:rPr>
                <w:sz w:val="24"/>
                <w:szCs w:val="24"/>
              </w:rPr>
            </w:pPr>
          </w:p>
        </w:tc>
        <w:tc>
          <w:tcPr>
            <w:tcW w:w="4855" w:type="dxa"/>
          </w:tcPr>
          <w:p w14:paraId="20900917" w14:textId="77777777" w:rsidR="00830A11" w:rsidRPr="00367C10" w:rsidRDefault="00830A11" w:rsidP="00830A11">
            <w:pPr>
              <w:pStyle w:val="BodyText"/>
              <w:rPr>
                <w:sz w:val="24"/>
                <w:szCs w:val="24"/>
              </w:rPr>
            </w:pPr>
            <w:r w:rsidRPr="00367C10">
              <w:rPr>
                <w:sz w:val="24"/>
                <w:szCs w:val="24"/>
              </w:rPr>
              <w:t>Signature:</w:t>
            </w:r>
          </w:p>
          <w:p w14:paraId="3E35762C" w14:textId="54703E96" w:rsidR="00830A11" w:rsidRPr="00367C10" w:rsidRDefault="00830A11" w:rsidP="00830A11">
            <w:pPr>
              <w:pStyle w:val="BodyText"/>
              <w:rPr>
                <w:sz w:val="24"/>
                <w:szCs w:val="24"/>
              </w:rPr>
            </w:pPr>
          </w:p>
        </w:tc>
      </w:tr>
      <w:tr w:rsidR="00830A11" w:rsidRPr="00367C10" w14:paraId="7DB0058E" w14:textId="77777777">
        <w:tc>
          <w:tcPr>
            <w:tcW w:w="4855" w:type="dxa"/>
          </w:tcPr>
          <w:p w14:paraId="3B46F275" w14:textId="77777777" w:rsidR="00830A11" w:rsidRPr="00367C10" w:rsidRDefault="00830A11" w:rsidP="00830A11">
            <w:pPr>
              <w:pStyle w:val="BodyText"/>
              <w:rPr>
                <w:sz w:val="24"/>
                <w:szCs w:val="24"/>
              </w:rPr>
            </w:pPr>
            <w:r w:rsidRPr="00367C10">
              <w:rPr>
                <w:sz w:val="24"/>
                <w:szCs w:val="24"/>
              </w:rPr>
              <w:lastRenderedPageBreak/>
              <w:t>Date:</w:t>
            </w:r>
          </w:p>
          <w:p w14:paraId="72EAC82B" w14:textId="77777777" w:rsidR="00830A11" w:rsidRPr="00367C10" w:rsidRDefault="00830A11" w:rsidP="00830A11">
            <w:pPr>
              <w:pStyle w:val="BodyText"/>
              <w:rPr>
                <w:sz w:val="24"/>
                <w:szCs w:val="24"/>
              </w:rPr>
            </w:pPr>
          </w:p>
          <w:p w14:paraId="2E426184" w14:textId="67F4C039" w:rsidR="00830A11" w:rsidRPr="00367C10" w:rsidRDefault="00830A11" w:rsidP="00830A11">
            <w:pPr>
              <w:pStyle w:val="BodyText"/>
              <w:rPr>
                <w:sz w:val="24"/>
                <w:szCs w:val="24"/>
              </w:rPr>
            </w:pPr>
          </w:p>
        </w:tc>
        <w:tc>
          <w:tcPr>
            <w:tcW w:w="4855" w:type="dxa"/>
          </w:tcPr>
          <w:p w14:paraId="362BC02A" w14:textId="77777777" w:rsidR="00830A11" w:rsidRPr="00367C10" w:rsidRDefault="00830A11" w:rsidP="00830A11">
            <w:pPr>
              <w:pStyle w:val="BodyText"/>
              <w:rPr>
                <w:sz w:val="24"/>
                <w:szCs w:val="24"/>
              </w:rPr>
            </w:pPr>
            <w:r w:rsidRPr="00367C10">
              <w:rPr>
                <w:sz w:val="24"/>
                <w:szCs w:val="24"/>
              </w:rPr>
              <w:t>Title:</w:t>
            </w:r>
          </w:p>
          <w:p w14:paraId="43A3CB03" w14:textId="54665F33" w:rsidR="00830A11" w:rsidRPr="00367C10" w:rsidRDefault="00830A11" w:rsidP="00830A11">
            <w:pPr>
              <w:pStyle w:val="BodyText"/>
              <w:rPr>
                <w:sz w:val="24"/>
                <w:szCs w:val="24"/>
              </w:rPr>
            </w:pPr>
          </w:p>
        </w:tc>
      </w:tr>
      <w:tr w:rsidR="00830A11" w:rsidRPr="00367C10" w14:paraId="38C5A5E3" w14:textId="77777777">
        <w:tc>
          <w:tcPr>
            <w:tcW w:w="4855" w:type="dxa"/>
          </w:tcPr>
          <w:p w14:paraId="040DCC53" w14:textId="77777777" w:rsidR="00830A11" w:rsidRPr="00367C10" w:rsidRDefault="00830A11" w:rsidP="00830A11">
            <w:pPr>
              <w:pStyle w:val="BodyText"/>
              <w:rPr>
                <w:sz w:val="24"/>
                <w:szCs w:val="24"/>
              </w:rPr>
            </w:pPr>
            <w:r w:rsidRPr="00367C10">
              <w:rPr>
                <w:sz w:val="24"/>
                <w:szCs w:val="24"/>
              </w:rPr>
              <w:t>Contractor’s License No.</w:t>
            </w:r>
          </w:p>
          <w:p w14:paraId="1CE77B0E" w14:textId="77777777" w:rsidR="00830A11" w:rsidRPr="00367C10" w:rsidRDefault="00830A11" w:rsidP="00830A11">
            <w:pPr>
              <w:pStyle w:val="BodyText"/>
              <w:rPr>
                <w:sz w:val="24"/>
                <w:szCs w:val="24"/>
              </w:rPr>
            </w:pPr>
          </w:p>
          <w:p w14:paraId="64D22620" w14:textId="2502DBE4" w:rsidR="00830A11" w:rsidRPr="00367C10" w:rsidRDefault="00830A11" w:rsidP="00830A11">
            <w:pPr>
              <w:pStyle w:val="BodyText"/>
              <w:rPr>
                <w:sz w:val="24"/>
                <w:szCs w:val="24"/>
              </w:rPr>
            </w:pPr>
          </w:p>
        </w:tc>
        <w:tc>
          <w:tcPr>
            <w:tcW w:w="4855" w:type="dxa"/>
          </w:tcPr>
          <w:p w14:paraId="6D0D781B" w14:textId="11FA81E4" w:rsidR="00830A11" w:rsidRPr="00367C10" w:rsidRDefault="00830A11" w:rsidP="00830A11">
            <w:pPr>
              <w:pStyle w:val="BodyText"/>
              <w:rPr>
                <w:sz w:val="24"/>
                <w:szCs w:val="24"/>
              </w:rPr>
            </w:pPr>
            <w:r w:rsidRPr="00367C10">
              <w:rPr>
                <w:sz w:val="24"/>
                <w:szCs w:val="24"/>
              </w:rPr>
              <w:t>DIR Registration No.</w:t>
            </w:r>
          </w:p>
        </w:tc>
      </w:tr>
    </w:tbl>
    <w:p w14:paraId="720EDEBB" w14:textId="77777777" w:rsidR="00830A11" w:rsidRPr="00367C10" w:rsidRDefault="00830A11" w:rsidP="00830A11">
      <w:pPr>
        <w:pStyle w:val="BodyText"/>
        <w:rPr>
          <w:sz w:val="24"/>
          <w:szCs w:val="24"/>
        </w:rPr>
        <w:sectPr w:rsidR="00830A11" w:rsidRPr="00367C10" w:rsidSect="00367C10">
          <w:pgSz w:w="12240" w:h="15840"/>
          <w:pgMar w:top="1440" w:right="1080" w:bottom="1440" w:left="1080" w:header="720" w:footer="720" w:gutter="0"/>
          <w:cols w:space="720"/>
        </w:sectPr>
      </w:pPr>
    </w:p>
    <w:p w14:paraId="172DFE6F" w14:textId="65730E6E" w:rsidR="00563C96" w:rsidRPr="00563C96" w:rsidRDefault="00563C96" w:rsidP="00563C96">
      <w:pPr>
        <w:rPr>
          <w:rFonts w:ascii="Arial" w:hAnsi="Arial" w:cs="Arial"/>
          <w:szCs w:val="24"/>
        </w:rPr>
      </w:pPr>
    </w:p>
    <w:p w14:paraId="73B1B373" w14:textId="77777777" w:rsidR="00BC0BF1" w:rsidRDefault="00BC0BF1" w:rsidP="00BC0BF1">
      <w:pPr>
        <w:ind w:right="-90"/>
        <w:rPr>
          <w:rFonts w:ascii="Arial" w:hAnsi="Arial" w:cs="Arial"/>
          <w:i/>
          <w:iCs/>
          <w:szCs w:val="24"/>
        </w:rPr>
      </w:pPr>
      <w:r w:rsidRPr="00BC0BF1">
        <w:rPr>
          <w:rFonts w:ascii="Arial" w:hAnsi="Arial" w:cs="Arial"/>
          <w:i/>
          <w:iCs/>
          <w:szCs w:val="24"/>
        </w:rPr>
        <w:t>Contractor shall provide unit prices for each item listed below. Totals shall reflect all labor, materials, equipment, and incidentals necessary for a complete and functional installation.</w:t>
      </w:r>
    </w:p>
    <w:p w14:paraId="22DF5EA0" w14:textId="77777777" w:rsidR="00BC0BF1" w:rsidRPr="00BC0BF1" w:rsidRDefault="00BC0BF1" w:rsidP="00BC0BF1">
      <w:pPr>
        <w:ind w:right="-90"/>
        <w:rPr>
          <w:rFonts w:ascii="Arial" w:hAnsi="Arial" w:cs="Arial"/>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2"/>
        <w:gridCol w:w="7161"/>
        <w:gridCol w:w="1456"/>
      </w:tblGrid>
      <w:tr w:rsidR="00BC0BF1" w:rsidRPr="00BC0BF1" w14:paraId="00817767" w14:textId="77777777" w:rsidTr="00BC0BF1">
        <w:trPr>
          <w:tblHeader/>
          <w:tblCellSpacing w:w="15" w:type="dxa"/>
        </w:trPr>
        <w:tc>
          <w:tcPr>
            <w:tcW w:w="0" w:type="auto"/>
            <w:vAlign w:val="center"/>
            <w:hideMark/>
          </w:tcPr>
          <w:p w14:paraId="033E40D0" w14:textId="77777777" w:rsidR="00BC0BF1" w:rsidRPr="00BC0BF1" w:rsidRDefault="00BC0BF1" w:rsidP="00BC0BF1">
            <w:pPr>
              <w:ind w:right="-90"/>
              <w:rPr>
                <w:rFonts w:ascii="Arial" w:hAnsi="Arial" w:cs="Arial"/>
                <w:b/>
                <w:bCs/>
                <w:szCs w:val="24"/>
              </w:rPr>
            </w:pPr>
            <w:r w:rsidRPr="00BC0BF1">
              <w:rPr>
                <w:rFonts w:ascii="Arial" w:hAnsi="Arial" w:cs="Arial"/>
                <w:b/>
                <w:bCs/>
                <w:szCs w:val="24"/>
              </w:rPr>
              <w:t>Item No.</w:t>
            </w:r>
          </w:p>
        </w:tc>
        <w:tc>
          <w:tcPr>
            <w:tcW w:w="7131" w:type="dxa"/>
            <w:vAlign w:val="center"/>
            <w:hideMark/>
          </w:tcPr>
          <w:p w14:paraId="06490CC2" w14:textId="77777777" w:rsidR="00BC0BF1" w:rsidRPr="00BC0BF1" w:rsidRDefault="00BC0BF1" w:rsidP="00BC0BF1">
            <w:pPr>
              <w:ind w:right="-90"/>
              <w:rPr>
                <w:rFonts w:ascii="Arial" w:hAnsi="Arial" w:cs="Arial"/>
                <w:b/>
                <w:bCs/>
                <w:szCs w:val="24"/>
              </w:rPr>
            </w:pPr>
            <w:r w:rsidRPr="00BC0BF1">
              <w:rPr>
                <w:rFonts w:ascii="Arial" w:hAnsi="Arial" w:cs="Arial"/>
                <w:b/>
                <w:bCs/>
                <w:szCs w:val="24"/>
              </w:rPr>
              <w:t>Description</w:t>
            </w:r>
          </w:p>
        </w:tc>
        <w:tc>
          <w:tcPr>
            <w:tcW w:w="0" w:type="auto"/>
            <w:vAlign w:val="center"/>
            <w:hideMark/>
          </w:tcPr>
          <w:p w14:paraId="3B7B33DD" w14:textId="77777777" w:rsidR="00BC0BF1" w:rsidRPr="00BC0BF1" w:rsidRDefault="00BC0BF1" w:rsidP="00BC0BF1">
            <w:pPr>
              <w:ind w:right="-90"/>
              <w:rPr>
                <w:rFonts w:ascii="Arial" w:hAnsi="Arial" w:cs="Arial"/>
                <w:b/>
                <w:bCs/>
                <w:szCs w:val="24"/>
              </w:rPr>
            </w:pPr>
            <w:r w:rsidRPr="00BC0BF1">
              <w:rPr>
                <w:rFonts w:ascii="Arial" w:hAnsi="Arial" w:cs="Arial"/>
                <w:b/>
                <w:bCs/>
                <w:szCs w:val="24"/>
              </w:rPr>
              <w:t>Estimate ($)</w:t>
            </w:r>
          </w:p>
        </w:tc>
      </w:tr>
      <w:tr w:rsidR="00BC0BF1" w:rsidRPr="00BC0BF1" w14:paraId="1D24BD01" w14:textId="77777777" w:rsidTr="00BC0BF1">
        <w:trPr>
          <w:tblCellSpacing w:w="15" w:type="dxa"/>
        </w:trPr>
        <w:tc>
          <w:tcPr>
            <w:tcW w:w="0" w:type="auto"/>
            <w:vAlign w:val="center"/>
            <w:hideMark/>
          </w:tcPr>
          <w:p w14:paraId="01CE519C" w14:textId="77777777" w:rsidR="00BC0BF1" w:rsidRPr="00BC0BF1" w:rsidRDefault="00BC0BF1" w:rsidP="00BC0BF1">
            <w:pPr>
              <w:ind w:right="-90"/>
              <w:rPr>
                <w:rFonts w:ascii="Arial" w:hAnsi="Arial" w:cs="Arial"/>
                <w:szCs w:val="24"/>
              </w:rPr>
            </w:pPr>
            <w:r w:rsidRPr="00BC0BF1">
              <w:rPr>
                <w:rFonts w:ascii="Arial" w:hAnsi="Arial" w:cs="Arial"/>
                <w:szCs w:val="24"/>
              </w:rPr>
              <w:t>1</w:t>
            </w:r>
          </w:p>
        </w:tc>
        <w:tc>
          <w:tcPr>
            <w:tcW w:w="7131" w:type="dxa"/>
            <w:vAlign w:val="center"/>
            <w:hideMark/>
          </w:tcPr>
          <w:p w14:paraId="631D8112" w14:textId="77777777" w:rsidR="00BC0BF1" w:rsidRPr="00BC0BF1" w:rsidRDefault="00BC0BF1" w:rsidP="00BC0BF1">
            <w:pPr>
              <w:ind w:right="-90"/>
              <w:rPr>
                <w:rFonts w:ascii="Arial" w:hAnsi="Arial" w:cs="Arial"/>
                <w:szCs w:val="24"/>
              </w:rPr>
            </w:pPr>
            <w:r w:rsidRPr="00BC0BF1">
              <w:rPr>
                <w:rFonts w:ascii="Arial" w:hAnsi="Arial" w:cs="Arial"/>
                <w:szCs w:val="24"/>
              </w:rPr>
              <w:t>Demolition and removal of existing grass, vegetation, and debris</w:t>
            </w:r>
          </w:p>
        </w:tc>
        <w:tc>
          <w:tcPr>
            <w:tcW w:w="0" w:type="auto"/>
            <w:vAlign w:val="center"/>
            <w:hideMark/>
          </w:tcPr>
          <w:p w14:paraId="7DED8C1A" w14:textId="77777777" w:rsidR="00BC0BF1" w:rsidRPr="00BC0BF1" w:rsidRDefault="00BC0BF1" w:rsidP="00BC0BF1">
            <w:pPr>
              <w:ind w:right="-90"/>
              <w:rPr>
                <w:rFonts w:ascii="Arial" w:hAnsi="Arial" w:cs="Arial"/>
                <w:szCs w:val="24"/>
              </w:rPr>
            </w:pPr>
          </w:p>
        </w:tc>
      </w:tr>
      <w:tr w:rsidR="00BC0BF1" w:rsidRPr="00BC0BF1" w14:paraId="3558588C" w14:textId="77777777" w:rsidTr="00BC0BF1">
        <w:trPr>
          <w:tblCellSpacing w:w="15" w:type="dxa"/>
        </w:trPr>
        <w:tc>
          <w:tcPr>
            <w:tcW w:w="0" w:type="auto"/>
            <w:vAlign w:val="center"/>
            <w:hideMark/>
          </w:tcPr>
          <w:p w14:paraId="25739712" w14:textId="77777777" w:rsidR="00BC0BF1" w:rsidRPr="00BC0BF1" w:rsidRDefault="00BC0BF1" w:rsidP="00BC0BF1">
            <w:pPr>
              <w:ind w:right="-90"/>
              <w:rPr>
                <w:rFonts w:ascii="Arial" w:hAnsi="Arial" w:cs="Arial"/>
                <w:szCs w:val="24"/>
              </w:rPr>
            </w:pPr>
            <w:r w:rsidRPr="00BC0BF1">
              <w:rPr>
                <w:rFonts w:ascii="Arial" w:hAnsi="Arial" w:cs="Arial"/>
                <w:szCs w:val="24"/>
              </w:rPr>
              <w:t>2</w:t>
            </w:r>
          </w:p>
        </w:tc>
        <w:tc>
          <w:tcPr>
            <w:tcW w:w="7131" w:type="dxa"/>
            <w:vAlign w:val="center"/>
            <w:hideMark/>
          </w:tcPr>
          <w:p w14:paraId="5E7760DC" w14:textId="77777777" w:rsidR="00BC0BF1" w:rsidRPr="00BC0BF1" w:rsidRDefault="00BC0BF1" w:rsidP="00BC0BF1">
            <w:pPr>
              <w:ind w:right="45"/>
              <w:rPr>
                <w:rFonts w:ascii="Arial" w:hAnsi="Arial" w:cs="Arial"/>
                <w:szCs w:val="24"/>
              </w:rPr>
            </w:pPr>
            <w:r w:rsidRPr="00BC0BF1">
              <w:rPr>
                <w:rFonts w:ascii="Arial" w:hAnsi="Arial" w:cs="Arial"/>
                <w:szCs w:val="24"/>
              </w:rPr>
              <w:t>Supply, grade, and compact approximately 1" of infield mix to both fields</w:t>
            </w:r>
          </w:p>
        </w:tc>
        <w:tc>
          <w:tcPr>
            <w:tcW w:w="0" w:type="auto"/>
            <w:vAlign w:val="center"/>
            <w:hideMark/>
          </w:tcPr>
          <w:p w14:paraId="24CBB12A" w14:textId="77777777" w:rsidR="00BC0BF1" w:rsidRPr="00BC0BF1" w:rsidRDefault="00BC0BF1" w:rsidP="00BC0BF1">
            <w:pPr>
              <w:ind w:right="-90"/>
              <w:rPr>
                <w:rFonts w:ascii="Arial" w:hAnsi="Arial" w:cs="Arial"/>
                <w:szCs w:val="24"/>
              </w:rPr>
            </w:pPr>
          </w:p>
        </w:tc>
      </w:tr>
      <w:tr w:rsidR="00BC0BF1" w:rsidRPr="00BC0BF1" w14:paraId="16D2A349" w14:textId="77777777" w:rsidTr="00BC0BF1">
        <w:trPr>
          <w:tblCellSpacing w:w="15" w:type="dxa"/>
        </w:trPr>
        <w:tc>
          <w:tcPr>
            <w:tcW w:w="0" w:type="auto"/>
            <w:vAlign w:val="center"/>
            <w:hideMark/>
          </w:tcPr>
          <w:p w14:paraId="1949C6DB" w14:textId="77777777" w:rsidR="00BC0BF1" w:rsidRPr="00BC0BF1" w:rsidRDefault="00BC0BF1" w:rsidP="00BC0BF1">
            <w:pPr>
              <w:ind w:right="-90"/>
              <w:rPr>
                <w:rFonts w:ascii="Arial" w:hAnsi="Arial" w:cs="Arial"/>
                <w:szCs w:val="24"/>
              </w:rPr>
            </w:pPr>
            <w:r w:rsidRPr="00BC0BF1">
              <w:rPr>
                <w:rFonts w:ascii="Arial" w:hAnsi="Arial" w:cs="Arial"/>
                <w:szCs w:val="24"/>
              </w:rPr>
              <w:t>3</w:t>
            </w:r>
          </w:p>
        </w:tc>
        <w:tc>
          <w:tcPr>
            <w:tcW w:w="7131" w:type="dxa"/>
            <w:vAlign w:val="center"/>
            <w:hideMark/>
          </w:tcPr>
          <w:p w14:paraId="3E5E8AC9" w14:textId="77777777" w:rsidR="00BC0BF1" w:rsidRPr="00BC0BF1" w:rsidRDefault="00BC0BF1" w:rsidP="00BC0BF1">
            <w:pPr>
              <w:ind w:right="-90"/>
              <w:rPr>
                <w:rFonts w:ascii="Arial" w:hAnsi="Arial" w:cs="Arial"/>
                <w:szCs w:val="24"/>
              </w:rPr>
            </w:pPr>
            <w:r w:rsidRPr="00BC0BF1">
              <w:rPr>
                <w:rFonts w:ascii="Arial" w:hAnsi="Arial" w:cs="Arial"/>
                <w:szCs w:val="24"/>
              </w:rPr>
              <w:t>Re-square fields and verify/set base, mound, and foul plate locations</w:t>
            </w:r>
          </w:p>
        </w:tc>
        <w:tc>
          <w:tcPr>
            <w:tcW w:w="0" w:type="auto"/>
            <w:vAlign w:val="center"/>
            <w:hideMark/>
          </w:tcPr>
          <w:p w14:paraId="4BFF28F2" w14:textId="77777777" w:rsidR="00BC0BF1" w:rsidRPr="00BC0BF1" w:rsidRDefault="00BC0BF1" w:rsidP="00BC0BF1">
            <w:pPr>
              <w:ind w:right="-90"/>
              <w:rPr>
                <w:rFonts w:ascii="Arial" w:hAnsi="Arial" w:cs="Arial"/>
                <w:szCs w:val="24"/>
              </w:rPr>
            </w:pPr>
          </w:p>
        </w:tc>
      </w:tr>
      <w:tr w:rsidR="00BC0BF1" w:rsidRPr="00BC0BF1" w14:paraId="58E28529" w14:textId="77777777" w:rsidTr="00BC0BF1">
        <w:trPr>
          <w:tblCellSpacing w:w="15" w:type="dxa"/>
        </w:trPr>
        <w:tc>
          <w:tcPr>
            <w:tcW w:w="0" w:type="auto"/>
            <w:vAlign w:val="center"/>
            <w:hideMark/>
          </w:tcPr>
          <w:p w14:paraId="29CED30E" w14:textId="77777777" w:rsidR="00BC0BF1" w:rsidRPr="00BC0BF1" w:rsidRDefault="00BC0BF1" w:rsidP="00BC0BF1">
            <w:pPr>
              <w:ind w:right="-90"/>
              <w:rPr>
                <w:rFonts w:ascii="Arial" w:hAnsi="Arial" w:cs="Arial"/>
                <w:szCs w:val="24"/>
              </w:rPr>
            </w:pPr>
            <w:r w:rsidRPr="00BC0BF1">
              <w:rPr>
                <w:rFonts w:ascii="Arial" w:hAnsi="Arial" w:cs="Arial"/>
                <w:szCs w:val="24"/>
              </w:rPr>
              <w:t>4</w:t>
            </w:r>
          </w:p>
        </w:tc>
        <w:tc>
          <w:tcPr>
            <w:tcW w:w="7131" w:type="dxa"/>
            <w:vAlign w:val="center"/>
            <w:hideMark/>
          </w:tcPr>
          <w:p w14:paraId="7E838803" w14:textId="77777777" w:rsidR="00BC0BF1" w:rsidRPr="00BC0BF1" w:rsidRDefault="00BC0BF1" w:rsidP="00BC0BF1">
            <w:pPr>
              <w:ind w:right="-90"/>
              <w:rPr>
                <w:rFonts w:ascii="Arial" w:hAnsi="Arial" w:cs="Arial"/>
                <w:szCs w:val="24"/>
              </w:rPr>
            </w:pPr>
            <w:r w:rsidRPr="00BC0BF1">
              <w:rPr>
                <w:rFonts w:ascii="Arial" w:hAnsi="Arial" w:cs="Arial"/>
                <w:szCs w:val="24"/>
              </w:rPr>
              <w:t>Install in-ground base anchors and mark foul pole locations</w:t>
            </w:r>
          </w:p>
        </w:tc>
        <w:tc>
          <w:tcPr>
            <w:tcW w:w="0" w:type="auto"/>
            <w:vAlign w:val="center"/>
            <w:hideMark/>
          </w:tcPr>
          <w:p w14:paraId="1705E9AE" w14:textId="77777777" w:rsidR="00BC0BF1" w:rsidRPr="00BC0BF1" w:rsidRDefault="00BC0BF1" w:rsidP="00BC0BF1">
            <w:pPr>
              <w:ind w:right="-90"/>
              <w:rPr>
                <w:rFonts w:ascii="Arial" w:hAnsi="Arial" w:cs="Arial"/>
                <w:szCs w:val="24"/>
              </w:rPr>
            </w:pPr>
          </w:p>
        </w:tc>
      </w:tr>
      <w:tr w:rsidR="00BC0BF1" w:rsidRPr="00BC0BF1" w14:paraId="662012D8" w14:textId="77777777" w:rsidTr="00BC0BF1">
        <w:trPr>
          <w:tblCellSpacing w:w="15" w:type="dxa"/>
        </w:trPr>
        <w:tc>
          <w:tcPr>
            <w:tcW w:w="0" w:type="auto"/>
            <w:vAlign w:val="center"/>
            <w:hideMark/>
          </w:tcPr>
          <w:p w14:paraId="051B64A4" w14:textId="77777777" w:rsidR="00BC0BF1" w:rsidRPr="00BC0BF1" w:rsidRDefault="00BC0BF1" w:rsidP="00BC0BF1">
            <w:pPr>
              <w:ind w:right="-90"/>
              <w:rPr>
                <w:rFonts w:ascii="Arial" w:hAnsi="Arial" w:cs="Arial"/>
                <w:szCs w:val="24"/>
              </w:rPr>
            </w:pPr>
            <w:r w:rsidRPr="00BC0BF1">
              <w:rPr>
                <w:rFonts w:ascii="Arial" w:hAnsi="Arial" w:cs="Arial"/>
                <w:szCs w:val="24"/>
              </w:rPr>
              <w:t>5</w:t>
            </w:r>
          </w:p>
        </w:tc>
        <w:tc>
          <w:tcPr>
            <w:tcW w:w="7131" w:type="dxa"/>
            <w:vAlign w:val="center"/>
            <w:hideMark/>
          </w:tcPr>
          <w:p w14:paraId="06F0ACE4" w14:textId="77777777" w:rsidR="00BC0BF1" w:rsidRPr="00BC0BF1" w:rsidRDefault="00BC0BF1" w:rsidP="00BC0BF1">
            <w:pPr>
              <w:ind w:right="-90"/>
              <w:rPr>
                <w:rFonts w:ascii="Arial" w:hAnsi="Arial" w:cs="Arial"/>
                <w:szCs w:val="24"/>
              </w:rPr>
            </w:pPr>
            <w:r w:rsidRPr="00BC0BF1">
              <w:rPr>
                <w:rFonts w:ascii="Arial" w:hAnsi="Arial" w:cs="Arial"/>
                <w:szCs w:val="24"/>
              </w:rPr>
              <w:t>Grade outfields to match infield elevation and establish proper crown and drainage</w:t>
            </w:r>
          </w:p>
        </w:tc>
        <w:tc>
          <w:tcPr>
            <w:tcW w:w="0" w:type="auto"/>
            <w:vAlign w:val="center"/>
            <w:hideMark/>
          </w:tcPr>
          <w:p w14:paraId="5A255AFA" w14:textId="77777777" w:rsidR="00BC0BF1" w:rsidRPr="00BC0BF1" w:rsidRDefault="00BC0BF1" w:rsidP="00BC0BF1">
            <w:pPr>
              <w:ind w:right="-90"/>
              <w:rPr>
                <w:rFonts w:ascii="Arial" w:hAnsi="Arial" w:cs="Arial"/>
                <w:szCs w:val="24"/>
              </w:rPr>
            </w:pPr>
          </w:p>
        </w:tc>
      </w:tr>
      <w:tr w:rsidR="00BC0BF1" w:rsidRPr="00BC0BF1" w14:paraId="7AE11151" w14:textId="77777777" w:rsidTr="00BC0BF1">
        <w:trPr>
          <w:tblCellSpacing w:w="15" w:type="dxa"/>
        </w:trPr>
        <w:tc>
          <w:tcPr>
            <w:tcW w:w="0" w:type="auto"/>
            <w:vAlign w:val="center"/>
            <w:hideMark/>
          </w:tcPr>
          <w:p w14:paraId="777FC321" w14:textId="77777777" w:rsidR="00BC0BF1" w:rsidRPr="00BC0BF1" w:rsidRDefault="00BC0BF1" w:rsidP="00BC0BF1">
            <w:pPr>
              <w:ind w:right="-90"/>
              <w:rPr>
                <w:rFonts w:ascii="Arial" w:hAnsi="Arial" w:cs="Arial"/>
                <w:szCs w:val="24"/>
              </w:rPr>
            </w:pPr>
            <w:r w:rsidRPr="00BC0BF1">
              <w:rPr>
                <w:rFonts w:ascii="Arial" w:hAnsi="Arial" w:cs="Arial"/>
                <w:szCs w:val="24"/>
              </w:rPr>
              <w:t>6</w:t>
            </w:r>
          </w:p>
        </w:tc>
        <w:tc>
          <w:tcPr>
            <w:tcW w:w="7131" w:type="dxa"/>
            <w:vAlign w:val="center"/>
            <w:hideMark/>
          </w:tcPr>
          <w:p w14:paraId="7B6DC0F2" w14:textId="77777777" w:rsidR="00BC0BF1" w:rsidRPr="00BC0BF1" w:rsidRDefault="00BC0BF1" w:rsidP="00BC0BF1">
            <w:pPr>
              <w:ind w:right="-90"/>
              <w:rPr>
                <w:rFonts w:ascii="Arial" w:hAnsi="Arial" w:cs="Arial"/>
                <w:szCs w:val="24"/>
              </w:rPr>
            </w:pPr>
            <w:r w:rsidRPr="00BC0BF1">
              <w:rPr>
                <w:rFonts w:ascii="Arial" w:hAnsi="Arial" w:cs="Arial"/>
                <w:szCs w:val="24"/>
              </w:rPr>
              <w:t>Remove stumps between fields and fill/compact holes</w:t>
            </w:r>
          </w:p>
        </w:tc>
        <w:tc>
          <w:tcPr>
            <w:tcW w:w="0" w:type="auto"/>
            <w:vAlign w:val="center"/>
            <w:hideMark/>
          </w:tcPr>
          <w:p w14:paraId="3C8FFCC6" w14:textId="77777777" w:rsidR="00BC0BF1" w:rsidRPr="00BC0BF1" w:rsidRDefault="00BC0BF1" w:rsidP="00BC0BF1">
            <w:pPr>
              <w:ind w:right="-90"/>
              <w:rPr>
                <w:rFonts w:ascii="Arial" w:hAnsi="Arial" w:cs="Arial"/>
                <w:szCs w:val="24"/>
              </w:rPr>
            </w:pPr>
          </w:p>
        </w:tc>
      </w:tr>
      <w:tr w:rsidR="00BC0BF1" w:rsidRPr="00BC0BF1" w14:paraId="6B950777" w14:textId="77777777" w:rsidTr="00BC0BF1">
        <w:trPr>
          <w:tblCellSpacing w:w="15" w:type="dxa"/>
        </w:trPr>
        <w:tc>
          <w:tcPr>
            <w:tcW w:w="0" w:type="auto"/>
            <w:vAlign w:val="center"/>
            <w:hideMark/>
          </w:tcPr>
          <w:p w14:paraId="27624504" w14:textId="77777777" w:rsidR="00BC0BF1" w:rsidRPr="00BC0BF1" w:rsidRDefault="00BC0BF1" w:rsidP="00BC0BF1">
            <w:pPr>
              <w:ind w:right="-90"/>
              <w:rPr>
                <w:rFonts w:ascii="Arial" w:hAnsi="Arial" w:cs="Arial"/>
                <w:szCs w:val="24"/>
              </w:rPr>
            </w:pPr>
            <w:r w:rsidRPr="00BC0BF1">
              <w:rPr>
                <w:rFonts w:ascii="Arial" w:hAnsi="Arial" w:cs="Arial"/>
                <w:szCs w:val="24"/>
              </w:rPr>
              <w:t>7</w:t>
            </w:r>
          </w:p>
        </w:tc>
        <w:tc>
          <w:tcPr>
            <w:tcW w:w="7131" w:type="dxa"/>
            <w:vAlign w:val="center"/>
            <w:hideMark/>
          </w:tcPr>
          <w:p w14:paraId="7FFE7634" w14:textId="77777777" w:rsidR="00BC0BF1" w:rsidRPr="00BC0BF1" w:rsidRDefault="00BC0BF1" w:rsidP="00BC0BF1">
            <w:pPr>
              <w:ind w:right="-90"/>
              <w:rPr>
                <w:rFonts w:ascii="Arial" w:hAnsi="Arial" w:cs="Arial"/>
                <w:szCs w:val="24"/>
              </w:rPr>
            </w:pPr>
            <w:r w:rsidRPr="00BC0BF1">
              <w:rPr>
                <w:rFonts w:ascii="Arial" w:hAnsi="Arial" w:cs="Arial"/>
                <w:szCs w:val="24"/>
              </w:rPr>
              <w:t>Grade area between fields to match surrounding field elevations</w:t>
            </w:r>
          </w:p>
        </w:tc>
        <w:tc>
          <w:tcPr>
            <w:tcW w:w="0" w:type="auto"/>
            <w:vAlign w:val="center"/>
            <w:hideMark/>
          </w:tcPr>
          <w:p w14:paraId="60099B3B" w14:textId="77777777" w:rsidR="00BC0BF1" w:rsidRPr="00BC0BF1" w:rsidRDefault="00BC0BF1" w:rsidP="00BC0BF1">
            <w:pPr>
              <w:ind w:right="-90"/>
              <w:rPr>
                <w:rFonts w:ascii="Arial" w:hAnsi="Arial" w:cs="Arial"/>
                <w:szCs w:val="24"/>
              </w:rPr>
            </w:pPr>
          </w:p>
        </w:tc>
      </w:tr>
      <w:tr w:rsidR="00BC0BF1" w:rsidRPr="00BC0BF1" w14:paraId="7CB3490C" w14:textId="77777777" w:rsidTr="00BC0BF1">
        <w:trPr>
          <w:tblCellSpacing w:w="15" w:type="dxa"/>
        </w:trPr>
        <w:tc>
          <w:tcPr>
            <w:tcW w:w="0" w:type="auto"/>
            <w:vAlign w:val="center"/>
            <w:hideMark/>
          </w:tcPr>
          <w:p w14:paraId="4F4C42B0" w14:textId="77777777" w:rsidR="00BC0BF1" w:rsidRPr="00BC0BF1" w:rsidRDefault="00BC0BF1" w:rsidP="00BC0BF1">
            <w:pPr>
              <w:ind w:right="-90"/>
              <w:rPr>
                <w:rFonts w:ascii="Arial" w:hAnsi="Arial" w:cs="Arial"/>
                <w:szCs w:val="24"/>
              </w:rPr>
            </w:pPr>
            <w:r w:rsidRPr="00BC0BF1">
              <w:rPr>
                <w:rFonts w:ascii="Arial" w:hAnsi="Arial" w:cs="Arial"/>
                <w:szCs w:val="24"/>
              </w:rPr>
              <w:t>8</w:t>
            </w:r>
          </w:p>
        </w:tc>
        <w:tc>
          <w:tcPr>
            <w:tcW w:w="7131" w:type="dxa"/>
            <w:vAlign w:val="center"/>
            <w:hideMark/>
          </w:tcPr>
          <w:p w14:paraId="3BA7277D" w14:textId="77777777" w:rsidR="00BC0BF1" w:rsidRPr="00BC0BF1" w:rsidRDefault="00BC0BF1" w:rsidP="00BC0BF1">
            <w:pPr>
              <w:ind w:right="-90"/>
              <w:rPr>
                <w:rFonts w:ascii="Arial" w:hAnsi="Arial" w:cs="Arial"/>
                <w:szCs w:val="24"/>
              </w:rPr>
            </w:pPr>
            <w:r w:rsidRPr="00BC0BF1">
              <w:rPr>
                <w:rFonts w:ascii="Arial" w:hAnsi="Arial" w:cs="Arial"/>
                <w:szCs w:val="24"/>
              </w:rPr>
              <w:t>Install brand-new irrigation system for both fields and landscaped areas (design-build)</w:t>
            </w:r>
          </w:p>
        </w:tc>
        <w:tc>
          <w:tcPr>
            <w:tcW w:w="0" w:type="auto"/>
            <w:vAlign w:val="center"/>
            <w:hideMark/>
          </w:tcPr>
          <w:p w14:paraId="16A2C02D" w14:textId="77777777" w:rsidR="00BC0BF1" w:rsidRPr="00BC0BF1" w:rsidRDefault="00BC0BF1" w:rsidP="00BC0BF1">
            <w:pPr>
              <w:ind w:right="-90"/>
              <w:rPr>
                <w:rFonts w:ascii="Arial" w:hAnsi="Arial" w:cs="Arial"/>
                <w:szCs w:val="24"/>
              </w:rPr>
            </w:pPr>
          </w:p>
        </w:tc>
      </w:tr>
      <w:tr w:rsidR="00BC0BF1" w:rsidRPr="00BC0BF1" w14:paraId="7A50AD58" w14:textId="77777777" w:rsidTr="00BC0BF1">
        <w:trPr>
          <w:tblCellSpacing w:w="15" w:type="dxa"/>
        </w:trPr>
        <w:tc>
          <w:tcPr>
            <w:tcW w:w="0" w:type="auto"/>
            <w:vAlign w:val="center"/>
            <w:hideMark/>
          </w:tcPr>
          <w:p w14:paraId="0506553D" w14:textId="77777777" w:rsidR="00BC0BF1" w:rsidRPr="00BC0BF1" w:rsidRDefault="00BC0BF1" w:rsidP="00BC0BF1">
            <w:pPr>
              <w:ind w:right="-90"/>
              <w:rPr>
                <w:rFonts w:ascii="Arial" w:hAnsi="Arial" w:cs="Arial"/>
                <w:szCs w:val="24"/>
              </w:rPr>
            </w:pPr>
            <w:r w:rsidRPr="00BC0BF1">
              <w:rPr>
                <w:rFonts w:ascii="Arial" w:hAnsi="Arial" w:cs="Arial"/>
                <w:szCs w:val="24"/>
              </w:rPr>
              <w:t>9</w:t>
            </w:r>
          </w:p>
        </w:tc>
        <w:tc>
          <w:tcPr>
            <w:tcW w:w="7131" w:type="dxa"/>
            <w:vAlign w:val="center"/>
            <w:hideMark/>
          </w:tcPr>
          <w:p w14:paraId="5F00ACA5" w14:textId="77777777" w:rsidR="00BC0BF1" w:rsidRPr="00BC0BF1" w:rsidRDefault="00BC0BF1" w:rsidP="00BC0BF1">
            <w:pPr>
              <w:ind w:right="-90"/>
              <w:rPr>
                <w:rFonts w:ascii="Arial" w:hAnsi="Arial" w:cs="Arial"/>
                <w:szCs w:val="24"/>
              </w:rPr>
            </w:pPr>
            <w:r w:rsidRPr="00BC0BF1">
              <w:rPr>
                <w:rFonts w:ascii="Arial" w:hAnsi="Arial" w:cs="Arial"/>
                <w:szCs w:val="24"/>
              </w:rPr>
              <w:t>Install water fountains (units provided by IVRPD) including connection to water supply</w:t>
            </w:r>
          </w:p>
        </w:tc>
        <w:tc>
          <w:tcPr>
            <w:tcW w:w="0" w:type="auto"/>
            <w:vAlign w:val="center"/>
            <w:hideMark/>
          </w:tcPr>
          <w:p w14:paraId="37EC2B94" w14:textId="77777777" w:rsidR="00BC0BF1" w:rsidRPr="00BC0BF1" w:rsidRDefault="00BC0BF1" w:rsidP="00BC0BF1">
            <w:pPr>
              <w:ind w:right="-90"/>
              <w:rPr>
                <w:rFonts w:ascii="Arial" w:hAnsi="Arial" w:cs="Arial"/>
                <w:szCs w:val="24"/>
              </w:rPr>
            </w:pPr>
          </w:p>
        </w:tc>
      </w:tr>
      <w:tr w:rsidR="00BC0BF1" w:rsidRPr="00BC0BF1" w14:paraId="6CA06773" w14:textId="77777777" w:rsidTr="00BC0BF1">
        <w:trPr>
          <w:tblCellSpacing w:w="15" w:type="dxa"/>
        </w:trPr>
        <w:tc>
          <w:tcPr>
            <w:tcW w:w="0" w:type="auto"/>
            <w:vAlign w:val="center"/>
            <w:hideMark/>
          </w:tcPr>
          <w:p w14:paraId="04170E58" w14:textId="77777777" w:rsidR="00BC0BF1" w:rsidRPr="00BC0BF1" w:rsidRDefault="00BC0BF1" w:rsidP="00BC0BF1">
            <w:pPr>
              <w:ind w:right="-90"/>
              <w:rPr>
                <w:rFonts w:ascii="Arial" w:hAnsi="Arial" w:cs="Arial"/>
                <w:szCs w:val="24"/>
              </w:rPr>
            </w:pPr>
          </w:p>
        </w:tc>
        <w:tc>
          <w:tcPr>
            <w:tcW w:w="7131" w:type="dxa"/>
            <w:vAlign w:val="center"/>
            <w:hideMark/>
          </w:tcPr>
          <w:p w14:paraId="038E05BD" w14:textId="75B655E2" w:rsidR="00BC0BF1" w:rsidRPr="00BC0BF1" w:rsidRDefault="00BC0BF1" w:rsidP="00BC0BF1">
            <w:pPr>
              <w:ind w:right="75"/>
              <w:jc w:val="right"/>
              <w:rPr>
                <w:rFonts w:ascii="Arial" w:hAnsi="Arial" w:cs="Arial"/>
                <w:szCs w:val="24"/>
              </w:rPr>
            </w:pPr>
            <w:r w:rsidRPr="00BC0BF1">
              <w:rPr>
                <w:rFonts w:ascii="Arial" w:hAnsi="Arial" w:cs="Arial"/>
                <w:b/>
                <w:bCs/>
                <w:szCs w:val="24"/>
              </w:rPr>
              <w:t>TOTAL</w:t>
            </w:r>
            <w:r>
              <w:rPr>
                <w:rFonts w:ascii="Arial" w:hAnsi="Arial" w:cs="Arial"/>
                <w:b/>
                <w:bCs/>
                <w:szCs w:val="24"/>
              </w:rPr>
              <w:t xml:space="preserve">    </w:t>
            </w:r>
          </w:p>
        </w:tc>
        <w:tc>
          <w:tcPr>
            <w:tcW w:w="0" w:type="auto"/>
            <w:vAlign w:val="center"/>
            <w:hideMark/>
          </w:tcPr>
          <w:p w14:paraId="7A7EC6E0" w14:textId="77777777" w:rsidR="00BC0BF1" w:rsidRPr="00BC0BF1" w:rsidRDefault="00BC0BF1" w:rsidP="00BC0BF1">
            <w:pPr>
              <w:ind w:right="-90"/>
              <w:rPr>
                <w:rFonts w:ascii="Arial" w:hAnsi="Arial" w:cs="Arial"/>
                <w:szCs w:val="24"/>
              </w:rPr>
            </w:pPr>
            <w:r w:rsidRPr="00BC0BF1">
              <w:rPr>
                <w:rFonts w:ascii="Arial" w:hAnsi="Arial" w:cs="Arial"/>
                <w:b/>
                <w:bCs/>
                <w:szCs w:val="24"/>
              </w:rPr>
              <w:t>$</w:t>
            </w:r>
          </w:p>
        </w:tc>
      </w:tr>
    </w:tbl>
    <w:p w14:paraId="7317C8A4" w14:textId="77777777" w:rsidR="00C425D9" w:rsidRPr="00367C10" w:rsidRDefault="00C425D9" w:rsidP="00C425D9">
      <w:pPr>
        <w:ind w:right="-90"/>
        <w:rPr>
          <w:rFonts w:ascii="Arial" w:hAnsi="Arial" w:cs="Arial"/>
          <w:szCs w:val="24"/>
        </w:rPr>
      </w:pPr>
      <w:r w:rsidRPr="00367C10">
        <w:rPr>
          <w:rFonts w:ascii="Arial" w:hAnsi="Arial" w:cs="Arial"/>
          <w:szCs w:val="24"/>
        </w:rPr>
        <w:t xml:space="preserve">                                                                   </w:t>
      </w:r>
    </w:p>
    <w:p w14:paraId="4AD80745" w14:textId="7AE42955" w:rsidR="00FE6822" w:rsidRPr="00FE6822" w:rsidRDefault="00FE6822" w:rsidP="00BC0BF1">
      <w:pPr>
        <w:tabs>
          <w:tab w:val="left" w:pos="8029"/>
        </w:tabs>
        <w:spacing w:before="1"/>
        <w:rPr>
          <w:rFonts w:ascii="Arial" w:eastAsia="Arial" w:hAnsi="Arial" w:cs="Arial"/>
          <w:position w:val="-9"/>
          <w:szCs w:val="24"/>
        </w:rPr>
      </w:pPr>
      <w:r w:rsidRPr="00FE6822">
        <w:rPr>
          <w:rFonts w:ascii="Arial" w:eastAsia="Arial" w:hAnsi="Arial" w:cs="Arial"/>
          <w:color w:val="070707"/>
          <w:szCs w:val="24"/>
        </w:rPr>
        <w:tab/>
      </w:r>
    </w:p>
    <w:p w14:paraId="02F7F90C" w14:textId="77777777" w:rsidR="00787CE2" w:rsidRPr="00563C96" w:rsidRDefault="00787CE2" w:rsidP="00563C96">
      <w:pPr>
        <w:rPr>
          <w:rFonts w:ascii="Arial" w:hAnsi="Arial" w:cs="Arial"/>
          <w:szCs w:val="24"/>
        </w:rPr>
      </w:pPr>
    </w:p>
    <w:p w14:paraId="3E01ED17" w14:textId="366BEFC2" w:rsidR="00830A11" w:rsidRPr="00367C10" w:rsidRDefault="00830A11" w:rsidP="00367C10">
      <w:pPr>
        <w:rPr>
          <w:rFonts w:ascii="Arial" w:hAnsi="Arial" w:cs="Arial"/>
          <w:szCs w:val="24"/>
        </w:rPr>
      </w:pPr>
      <w:r w:rsidRPr="00830A11">
        <w:rPr>
          <w:rFonts w:ascii="Arial" w:hAnsi="Arial" w:cs="Arial"/>
          <w:szCs w:val="24"/>
        </w:rPr>
        <w:t>Indian Valley Community Services District reserves the right to select which items of the project stated above will be selected and awarded in the contract, while the remaining items will be deleted from the Scope of Wor</w:t>
      </w:r>
      <w:r w:rsidR="00367C10">
        <w:rPr>
          <w:rFonts w:ascii="Arial" w:hAnsi="Arial" w:cs="Arial"/>
          <w:szCs w:val="24"/>
        </w:rPr>
        <w:t>k</w:t>
      </w:r>
    </w:p>
    <w:p w14:paraId="3881DD32" w14:textId="77777777" w:rsidR="009F3BEF" w:rsidRDefault="009F3BEF" w:rsidP="00367C10">
      <w:pPr>
        <w:widowControl/>
        <w:autoSpaceDE/>
        <w:autoSpaceDN/>
        <w:jc w:val="center"/>
        <w:rPr>
          <w:rFonts w:ascii="Arial" w:hAnsi="Arial" w:cs="Arial"/>
          <w:szCs w:val="24"/>
        </w:rPr>
      </w:pPr>
    </w:p>
    <w:p w14:paraId="15BD8AC4" w14:textId="77777777" w:rsidR="009F3BEF" w:rsidRDefault="009F3BEF" w:rsidP="00367C10">
      <w:pPr>
        <w:widowControl/>
        <w:autoSpaceDE/>
        <w:autoSpaceDN/>
        <w:jc w:val="center"/>
        <w:rPr>
          <w:rFonts w:ascii="Arial" w:hAnsi="Arial" w:cs="Arial"/>
          <w:szCs w:val="24"/>
        </w:rPr>
      </w:pPr>
    </w:p>
    <w:p w14:paraId="1A14D4AE" w14:textId="690F946A" w:rsidR="00367C10" w:rsidRPr="00367C10" w:rsidRDefault="00367C10" w:rsidP="00367C10">
      <w:pPr>
        <w:widowControl/>
        <w:autoSpaceDE/>
        <w:autoSpaceDN/>
        <w:jc w:val="center"/>
        <w:rPr>
          <w:rFonts w:ascii="Arial" w:hAnsi="Arial" w:cs="Arial"/>
          <w:szCs w:val="24"/>
        </w:rPr>
      </w:pPr>
      <w:r w:rsidRPr="00367C10">
        <w:rPr>
          <w:rFonts w:ascii="Arial" w:hAnsi="Arial" w:cs="Arial"/>
          <w:szCs w:val="24"/>
        </w:rPr>
        <w:t>GREENVILLE PARK RENOVATION PROJECT BASKETBALL COURT IMPROVEMENTS</w:t>
      </w:r>
    </w:p>
    <w:p w14:paraId="7E0D52DB" w14:textId="3FC640CC" w:rsidR="00367C10" w:rsidRPr="00367C10" w:rsidRDefault="00367C10" w:rsidP="00367C10">
      <w:pPr>
        <w:widowControl/>
        <w:autoSpaceDE/>
        <w:autoSpaceDN/>
        <w:rPr>
          <w:rFonts w:ascii="Arial" w:hAnsi="Arial" w:cs="Arial"/>
          <w:szCs w:val="24"/>
        </w:rPr>
      </w:pPr>
    </w:p>
    <w:p w14:paraId="603087D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1 </w:t>
      </w:r>
      <w:r w:rsidRPr="00367C10">
        <w:rPr>
          <w:rFonts w:ascii="Arial" w:hAnsi="Arial" w:cs="Arial"/>
          <w:szCs w:val="24"/>
          <w:u w:val="single"/>
        </w:rPr>
        <w:t>GENERAL REQUIREMENTS</w:t>
      </w:r>
    </w:p>
    <w:p w14:paraId="0B32C99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1A </w:t>
      </w:r>
      <w:r w:rsidRPr="00367C10">
        <w:rPr>
          <w:rFonts w:ascii="Arial" w:hAnsi="Arial" w:cs="Arial"/>
          <w:szCs w:val="24"/>
          <w:u w:val="single"/>
        </w:rPr>
        <w:t>SPECIAL CONDITIONS</w:t>
      </w:r>
      <w:r w:rsidRPr="00367C10">
        <w:rPr>
          <w:rFonts w:ascii="Arial" w:hAnsi="Arial" w:cs="Arial"/>
          <w:szCs w:val="24"/>
        </w:rPr>
        <w:t xml:space="preserve"> </w:t>
      </w:r>
    </w:p>
    <w:p w14:paraId="40D7BBFD" w14:textId="2729D73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Greenville Park Renovation Conditions and the Special Conditions apply to all work and to each Section of these specifications as if repeated in each Section and for each trade or subcontractor.</w:t>
      </w:r>
    </w:p>
    <w:p w14:paraId="2F53A8EF"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While no formal engineering drawings are included, the scope of work is based on verified site measurements and detailed task descriptions provided in this bid packet. The specifications and accompanying descriptions shall be considered cooperative, and any work or materials referenced in either shall be provided as if included in both.</w:t>
      </w:r>
    </w:p>
    <w:p w14:paraId="3784B25D"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lastRenderedPageBreak/>
        <w:t>In cases of conflict or ambiguity, written specifications and quantified measurements shall take precedence over general descriptions.</w:t>
      </w:r>
    </w:p>
    <w:p w14:paraId="6CB8A1AA"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 xml:space="preserve">SECTION 1B </w:t>
      </w:r>
      <w:r w:rsidRPr="00367C10">
        <w:rPr>
          <w:rFonts w:ascii="Arial" w:hAnsi="Arial" w:cs="Arial"/>
          <w:szCs w:val="24"/>
          <w:u w:val="single"/>
        </w:rPr>
        <w:t xml:space="preserve">INTERPRETATION OF PLANS </w:t>
      </w:r>
    </w:p>
    <w:p w14:paraId="78BB75F2" w14:textId="6615953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Neither the Contractor nor any subcontractor or supplier shall make assumptions as to the intent or meaning of these specifications. All questions or need for clarification shall be directed to the </w:t>
      </w:r>
      <w:r w:rsidR="006E4D3F">
        <w:rPr>
          <w:rFonts w:ascii="Arial" w:hAnsi="Arial" w:cs="Arial"/>
          <w:szCs w:val="24"/>
        </w:rPr>
        <w:t>IVRPD</w:t>
      </w:r>
      <w:r w:rsidRPr="00367C10">
        <w:rPr>
          <w:rFonts w:ascii="Arial" w:hAnsi="Arial" w:cs="Arial"/>
          <w:szCs w:val="24"/>
        </w:rPr>
        <w:t xml:space="preserve"> prior to bidding. After contract award, no additional compensation will be allowed for work that could have been clarified in advance.</w:t>
      </w:r>
    </w:p>
    <w:p w14:paraId="4418368D" w14:textId="491D3011"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980F85">
        <w:rPr>
          <w:rFonts w:ascii="Arial" w:hAnsi="Arial" w:cs="Arial"/>
          <w:szCs w:val="24"/>
        </w:rPr>
        <w:t>C</w:t>
      </w:r>
      <w:r w:rsidRPr="00367C10">
        <w:rPr>
          <w:rFonts w:ascii="Arial" w:hAnsi="Arial" w:cs="Arial"/>
          <w:szCs w:val="24"/>
        </w:rPr>
        <w:t xml:space="preserve"> </w:t>
      </w:r>
      <w:r w:rsidRPr="00367C10">
        <w:rPr>
          <w:rFonts w:ascii="Arial" w:hAnsi="Arial" w:cs="Arial"/>
          <w:szCs w:val="24"/>
          <w:u w:val="single"/>
        </w:rPr>
        <w:t>EXAMINATION OF THE SITE</w:t>
      </w:r>
      <w:r w:rsidRPr="00367C10">
        <w:rPr>
          <w:rFonts w:ascii="Arial" w:hAnsi="Arial" w:cs="Arial"/>
          <w:szCs w:val="24"/>
        </w:rPr>
        <w:t xml:space="preserve"> </w:t>
      </w:r>
    </w:p>
    <w:p w14:paraId="5BDE589B" w14:textId="77777777" w:rsidR="00BC0BF1" w:rsidRDefault="00BC0BF1" w:rsidP="00367C10">
      <w:pPr>
        <w:widowControl/>
        <w:autoSpaceDE/>
        <w:autoSpaceDN/>
        <w:spacing w:before="100" w:beforeAutospacing="1" w:after="100" w:afterAutospacing="1"/>
        <w:rPr>
          <w:rFonts w:ascii="Arial" w:hAnsi="Arial" w:cs="Arial"/>
          <w:szCs w:val="24"/>
        </w:rPr>
      </w:pPr>
      <w:r w:rsidRPr="00BC0BF1">
        <w:rPr>
          <w:rFonts w:ascii="Arial" w:hAnsi="Arial" w:cs="Arial"/>
          <w:szCs w:val="24"/>
        </w:rPr>
        <w:t>Bidders shall visit the site and verify all existing conditions prior to submitting a bid. No allowances or change orders will be approved for conditions that could have been observed during a reasonable site inspection.</w:t>
      </w:r>
    </w:p>
    <w:p w14:paraId="250DAF84" w14:textId="7C2CC068"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980F85">
        <w:rPr>
          <w:rFonts w:ascii="Arial" w:hAnsi="Arial" w:cs="Arial"/>
          <w:szCs w:val="24"/>
        </w:rPr>
        <w:t>D</w:t>
      </w:r>
      <w:r w:rsidRPr="00367C10">
        <w:rPr>
          <w:rFonts w:ascii="Arial" w:hAnsi="Arial" w:cs="Arial"/>
          <w:szCs w:val="24"/>
        </w:rPr>
        <w:t xml:space="preserve"> </w:t>
      </w:r>
      <w:r w:rsidRPr="00367C10">
        <w:rPr>
          <w:rFonts w:ascii="Arial" w:hAnsi="Arial" w:cs="Arial"/>
          <w:szCs w:val="24"/>
          <w:u w:val="single"/>
        </w:rPr>
        <w:t>CLEANING</w:t>
      </w:r>
      <w:r w:rsidRPr="00367C10">
        <w:rPr>
          <w:rFonts w:ascii="Arial" w:hAnsi="Arial" w:cs="Arial"/>
          <w:szCs w:val="24"/>
        </w:rPr>
        <w:t xml:space="preserve"> </w:t>
      </w:r>
    </w:p>
    <w:p w14:paraId="06720FF1" w14:textId="6FF1A9D8"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Contractor shall maintain a clean and orderly worksite, remove daily debris, and ensure the project area is left broom clean at the end of each day. Final cleaning of paved areas and site features is required upon project completion.</w:t>
      </w:r>
    </w:p>
    <w:p w14:paraId="1075A614" w14:textId="12679150" w:rsidR="00367C10" w:rsidRPr="007D2659" w:rsidRDefault="00367C10" w:rsidP="00367C10">
      <w:pPr>
        <w:widowControl/>
        <w:autoSpaceDE/>
        <w:autoSpaceDN/>
        <w:spacing w:before="100" w:beforeAutospacing="1" w:after="100" w:afterAutospacing="1"/>
        <w:rPr>
          <w:rFonts w:ascii="Arial" w:hAnsi="Arial" w:cs="Arial"/>
          <w:szCs w:val="24"/>
        </w:rPr>
      </w:pPr>
      <w:r w:rsidRPr="007D2659">
        <w:rPr>
          <w:rFonts w:ascii="Arial" w:hAnsi="Arial" w:cs="Arial"/>
          <w:szCs w:val="24"/>
        </w:rPr>
        <w:t>SECTION 1</w:t>
      </w:r>
      <w:r w:rsidR="00980F85" w:rsidRPr="007D2659">
        <w:rPr>
          <w:rFonts w:ascii="Arial" w:hAnsi="Arial" w:cs="Arial"/>
          <w:szCs w:val="24"/>
        </w:rPr>
        <w:t>E</w:t>
      </w:r>
      <w:r w:rsidRPr="007D2659">
        <w:rPr>
          <w:rFonts w:ascii="Arial" w:hAnsi="Arial" w:cs="Arial"/>
          <w:szCs w:val="24"/>
        </w:rPr>
        <w:t xml:space="preserve"> </w:t>
      </w:r>
      <w:r w:rsidRPr="007D2659">
        <w:rPr>
          <w:rFonts w:ascii="Arial" w:hAnsi="Arial" w:cs="Arial"/>
          <w:szCs w:val="24"/>
          <w:u w:val="single"/>
        </w:rPr>
        <w:t>QUALITY CONTROL</w:t>
      </w:r>
      <w:r w:rsidRPr="007D2659">
        <w:rPr>
          <w:rFonts w:ascii="Arial" w:hAnsi="Arial" w:cs="Arial"/>
          <w:szCs w:val="24"/>
        </w:rPr>
        <w:t xml:space="preserve"> </w:t>
      </w:r>
    </w:p>
    <w:p w14:paraId="60DA3976" w14:textId="6B23845F" w:rsidR="00367C10" w:rsidRPr="00367C10" w:rsidRDefault="00367C10" w:rsidP="00367C10">
      <w:pPr>
        <w:widowControl/>
        <w:autoSpaceDE/>
        <w:autoSpaceDN/>
        <w:spacing w:before="100" w:beforeAutospacing="1" w:after="100" w:afterAutospacing="1"/>
        <w:rPr>
          <w:rFonts w:ascii="Arial" w:hAnsi="Arial" w:cs="Arial"/>
          <w:szCs w:val="24"/>
        </w:rPr>
      </w:pPr>
      <w:r w:rsidRPr="007D2659">
        <w:rPr>
          <w:rFonts w:ascii="Arial" w:hAnsi="Arial" w:cs="Arial"/>
          <w:szCs w:val="24"/>
        </w:rPr>
        <w:t xml:space="preserve">All required inspections and laboratory tests will be coordinated with </w:t>
      </w:r>
      <w:r w:rsidR="007D2659" w:rsidRPr="007D2659">
        <w:rPr>
          <w:rFonts w:ascii="Arial" w:hAnsi="Arial" w:cs="Arial"/>
          <w:szCs w:val="24"/>
        </w:rPr>
        <w:t>IVRPD</w:t>
      </w:r>
      <w:r w:rsidRPr="007D2659">
        <w:rPr>
          <w:rFonts w:ascii="Arial" w:hAnsi="Arial" w:cs="Arial"/>
          <w:szCs w:val="24"/>
        </w:rPr>
        <w:t xml:space="preserve">. Testing costs will be paid by </w:t>
      </w:r>
      <w:r w:rsidR="007D2659" w:rsidRPr="007D2659">
        <w:rPr>
          <w:rFonts w:ascii="Arial" w:hAnsi="Arial" w:cs="Arial"/>
          <w:szCs w:val="24"/>
        </w:rPr>
        <w:t>IVRPD</w:t>
      </w:r>
      <w:r w:rsidRPr="007D2659">
        <w:rPr>
          <w:rFonts w:ascii="Arial" w:hAnsi="Arial" w:cs="Arial"/>
          <w:szCs w:val="24"/>
        </w:rPr>
        <w:t xml:space="preserve"> unless re-testing is required due to non-conformance.</w:t>
      </w:r>
    </w:p>
    <w:p w14:paraId="3D80FBB1" w14:textId="384C09A3"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980F85">
        <w:rPr>
          <w:rFonts w:ascii="Arial" w:hAnsi="Arial" w:cs="Arial"/>
          <w:szCs w:val="24"/>
        </w:rPr>
        <w:t>F</w:t>
      </w:r>
      <w:r w:rsidRPr="00367C10">
        <w:rPr>
          <w:rFonts w:ascii="Arial" w:hAnsi="Arial" w:cs="Arial"/>
          <w:szCs w:val="24"/>
        </w:rPr>
        <w:t xml:space="preserve"> </w:t>
      </w:r>
      <w:r w:rsidRPr="00367C10">
        <w:rPr>
          <w:rFonts w:ascii="Arial" w:hAnsi="Arial" w:cs="Arial"/>
          <w:szCs w:val="24"/>
          <w:u w:val="single"/>
        </w:rPr>
        <w:t>MATERIAL ALTERNATIVES OR SUBSTITUTIONS</w:t>
      </w:r>
      <w:r w:rsidRPr="00367C10">
        <w:rPr>
          <w:rFonts w:ascii="Arial" w:hAnsi="Arial" w:cs="Arial"/>
          <w:szCs w:val="24"/>
        </w:rPr>
        <w:t xml:space="preserve"> </w:t>
      </w:r>
    </w:p>
    <w:p w14:paraId="2EDB4473" w14:textId="12042D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All substitutions must be pre-approved by the </w:t>
      </w:r>
      <w:r w:rsidR="007D2659">
        <w:rPr>
          <w:rFonts w:ascii="Arial" w:hAnsi="Arial" w:cs="Arial"/>
          <w:szCs w:val="24"/>
        </w:rPr>
        <w:t>IVRPD</w:t>
      </w:r>
      <w:r w:rsidRPr="00367C10">
        <w:rPr>
          <w:rFonts w:ascii="Arial" w:hAnsi="Arial" w:cs="Arial"/>
          <w:szCs w:val="24"/>
        </w:rPr>
        <w:t>. Products listed with "or equal" must match or exceed the quality and function of specified items.</w:t>
      </w:r>
    </w:p>
    <w:p w14:paraId="5927C902" w14:textId="49AADD0A"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7D2659">
        <w:rPr>
          <w:rFonts w:ascii="Arial" w:hAnsi="Arial" w:cs="Arial"/>
          <w:szCs w:val="24"/>
        </w:rPr>
        <w:t>G</w:t>
      </w:r>
      <w:r w:rsidRPr="00367C10">
        <w:rPr>
          <w:rFonts w:ascii="Arial" w:hAnsi="Arial" w:cs="Arial"/>
          <w:szCs w:val="24"/>
        </w:rPr>
        <w:t xml:space="preserve"> </w:t>
      </w:r>
      <w:r w:rsidRPr="00367C10">
        <w:rPr>
          <w:rFonts w:ascii="Arial" w:hAnsi="Arial" w:cs="Arial"/>
          <w:szCs w:val="24"/>
          <w:u w:val="single"/>
        </w:rPr>
        <w:t>INSPECTION</w:t>
      </w:r>
      <w:r w:rsidRPr="00367C10">
        <w:rPr>
          <w:rFonts w:ascii="Arial" w:hAnsi="Arial" w:cs="Arial"/>
          <w:szCs w:val="24"/>
        </w:rPr>
        <w:t xml:space="preserve"> </w:t>
      </w:r>
    </w:p>
    <w:p w14:paraId="2CDDCECA" w14:textId="115B0BBA"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Contractor shall allow full access to the site for </w:t>
      </w:r>
      <w:r w:rsidR="007D2659">
        <w:rPr>
          <w:rFonts w:ascii="Arial" w:hAnsi="Arial" w:cs="Arial"/>
          <w:szCs w:val="24"/>
        </w:rPr>
        <w:t>IVRPD</w:t>
      </w:r>
      <w:r w:rsidRPr="00367C10">
        <w:rPr>
          <w:rFonts w:ascii="Arial" w:hAnsi="Arial" w:cs="Arial"/>
          <w:szCs w:val="24"/>
        </w:rPr>
        <w:t xml:space="preserve"> and public officials. Full-time supervision is required while work is in progress.</w:t>
      </w:r>
    </w:p>
    <w:p w14:paraId="18C24196" w14:textId="0D636F13"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SECTION 1</w:t>
      </w:r>
      <w:r w:rsidR="007D2659">
        <w:rPr>
          <w:rFonts w:ascii="Arial" w:hAnsi="Arial" w:cs="Arial"/>
          <w:szCs w:val="24"/>
        </w:rPr>
        <w:t>H</w:t>
      </w:r>
      <w:r w:rsidRPr="00367C10">
        <w:rPr>
          <w:rFonts w:ascii="Arial" w:hAnsi="Arial" w:cs="Arial"/>
          <w:szCs w:val="24"/>
        </w:rPr>
        <w:t xml:space="preserve"> </w:t>
      </w:r>
      <w:r w:rsidRPr="00367C10">
        <w:rPr>
          <w:rFonts w:ascii="Arial" w:hAnsi="Arial" w:cs="Arial"/>
          <w:szCs w:val="24"/>
          <w:u w:val="single"/>
        </w:rPr>
        <w:t xml:space="preserve">CONSTRUCTION SCHEDULE AND COST BREAKDOWN </w:t>
      </w:r>
    </w:p>
    <w:p w14:paraId="5452DB25" w14:textId="323E3D4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Contractor shall provide a construction schedule, anticipated payment draw schedule, work plan, safety plan, and proposed material stockpile area.</w:t>
      </w:r>
    </w:p>
    <w:p w14:paraId="1AB76915" w14:textId="4ED4110F"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2B2757">
        <w:rPr>
          <w:rFonts w:ascii="Arial" w:hAnsi="Arial" w:cs="Arial"/>
          <w:szCs w:val="24"/>
        </w:rPr>
        <w:t xml:space="preserve">I </w:t>
      </w:r>
      <w:r w:rsidR="002B2757" w:rsidRPr="00367C10">
        <w:rPr>
          <w:rFonts w:ascii="Arial" w:hAnsi="Arial" w:cs="Arial"/>
          <w:szCs w:val="24"/>
          <w:u w:val="single"/>
        </w:rPr>
        <w:t>SURVEYING</w:t>
      </w:r>
      <w:r w:rsidRPr="00367C10">
        <w:rPr>
          <w:rFonts w:ascii="Arial" w:hAnsi="Arial" w:cs="Arial"/>
          <w:szCs w:val="24"/>
        </w:rPr>
        <w:t xml:space="preserve"> </w:t>
      </w:r>
    </w:p>
    <w:p w14:paraId="09AE0A63" w14:textId="44438A2F" w:rsidR="00367C10" w:rsidRPr="00367C10" w:rsidRDefault="00367C10" w:rsidP="00367C10">
      <w:pPr>
        <w:widowControl/>
        <w:autoSpaceDE/>
        <w:autoSpaceDN/>
        <w:spacing w:before="100" w:beforeAutospacing="1" w:after="100" w:afterAutospacing="1"/>
        <w:rPr>
          <w:rFonts w:ascii="Arial" w:hAnsi="Arial" w:cs="Arial"/>
          <w:szCs w:val="24"/>
        </w:rPr>
      </w:pPr>
      <w:r w:rsidRPr="00AE189E">
        <w:rPr>
          <w:rFonts w:ascii="Arial" w:hAnsi="Arial" w:cs="Arial"/>
          <w:szCs w:val="24"/>
        </w:rPr>
        <w:t>IVRPD</w:t>
      </w:r>
      <w:r w:rsidRPr="00367C10">
        <w:rPr>
          <w:rFonts w:ascii="Arial" w:hAnsi="Arial" w:cs="Arial"/>
          <w:szCs w:val="24"/>
        </w:rPr>
        <w:t xml:space="preserve"> will assist in staking and verifying location of court edges and utility features as required.</w:t>
      </w:r>
    </w:p>
    <w:p w14:paraId="199E8727"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lastRenderedPageBreak/>
        <w:t xml:space="preserve">DIVISION 2 </w:t>
      </w:r>
      <w:r w:rsidRPr="00367C10">
        <w:rPr>
          <w:rFonts w:ascii="Arial" w:hAnsi="Arial" w:cs="Arial"/>
          <w:szCs w:val="24"/>
          <w:u w:val="single"/>
        </w:rPr>
        <w:t>SITE WORK</w:t>
      </w:r>
    </w:p>
    <w:p w14:paraId="71B3ACD2"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2A </w:t>
      </w:r>
      <w:r w:rsidRPr="00367C10">
        <w:rPr>
          <w:rFonts w:ascii="Arial" w:hAnsi="Arial" w:cs="Arial"/>
          <w:szCs w:val="24"/>
          <w:u w:val="single"/>
        </w:rPr>
        <w:t>EXCAVATION, GRADING AND PAVING</w:t>
      </w:r>
    </w:p>
    <w:p w14:paraId="14F9E356"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SITE CLEARING</w:t>
      </w:r>
    </w:p>
    <w:p w14:paraId="51931536" w14:textId="77777777"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Remove existing vegetation, debris, and loose surface material.</w:t>
      </w:r>
    </w:p>
    <w:p w14:paraId="12A19096" w14:textId="01EEE136"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 xml:space="preserve">Stockpile or dispose of debris per </w:t>
      </w:r>
      <w:r w:rsidR="00BC0BF1">
        <w:rPr>
          <w:rFonts w:ascii="Arial" w:hAnsi="Arial" w:cs="Arial"/>
          <w:szCs w:val="24"/>
        </w:rPr>
        <w:t>IVRPD</w:t>
      </w:r>
      <w:r w:rsidRPr="00367C10">
        <w:rPr>
          <w:rFonts w:ascii="Arial" w:hAnsi="Arial" w:cs="Arial"/>
          <w:szCs w:val="24"/>
        </w:rPr>
        <w:t xml:space="preserve"> direction.</w:t>
      </w:r>
    </w:p>
    <w:p w14:paraId="5B348768"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GRADING</w:t>
      </w:r>
    </w:p>
    <w:p w14:paraId="56387094" w14:textId="49848FF3" w:rsidR="00BC0BF1" w:rsidRPr="00BC0BF1" w:rsidRDefault="00BC0BF1" w:rsidP="00BC0BF1">
      <w:pPr>
        <w:pStyle w:val="ListParagraph"/>
        <w:widowControl/>
        <w:numPr>
          <w:ilvl w:val="0"/>
          <w:numId w:val="32"/>
        </w:numPr>
        <w:autoSpaceDE/>
        <w:autoSpaceDN/>
        <w:rPr>
          <w:rFonts w:ascii="Arial" w:hAnsi="Arial" w:cs="Arial"/>
          <w:szCs w:val="24"/>
        </w:rPr>
      </w:pPr>
      <w:r w:rsidRPr="00BC0BF1">
        <w:rPr>
          <w:rFonts w:ascii="Arial" w:hAnsi="Arial" w:cs="Arial"/>
          <w:szCs w:val="24"/>
        </w:rPr>
        <w:t>Grade and compact infield and outfield areas to specified elevations.</w:t>
      </w:r>
    </w:p>
    <w:p w14:paraId="4E43B86E" w14:textId="0A5365AF" w:rsidR="00BC0BF1" w:rsidRPr="00BC0BF1" w:rsidRDefault="00BC0BF1" w:rsidP="00BC0BF1">
      <w:pPr>
        <w:pStyle w:val="ListParagraph"/>
        <w:widowControl/>
        <w:numPr>
          <w:ilvl w:val="0"/>
          <w:numId w:val="32"/>
        </w:numPr>
        <w:autoSpaceDE/>
        <w:autoSpaceDN/>
        <w:rPr>
          <w:rFonts w:ascii="Arial" w:hAnsi="Arial" w:cs="Arial"/>
          <w:szCs w:val="24"/>
        </w:rPr>
      </w:pPr>
      <w:r w:rsidRPr="00BC0BF1">
        <w:rPr>
          <w:rFonts w:ascii="Arial" w:hAnsi="Arial" w:cs="Arial"/>
          <w:szCs w:val="24"/>
        </w:rPr>
        <w:t>Establish appropriate crown and slope for proper field drainage.</w:t>
      </w:r>
    </w:p>
    <w:p w14:paraId="17073106" w14:textId="6BECEDBA" w:rsidR="00BC0BF1" w:rsidRDefault="00BC0BF1" w:rsidP="00BC0BF1">
      <w:pPr>
        <w:pStyle w:val="ListParagraph"/>
        <w:widowControl/>
        <w:numPr>
          <w:ilvl w:val="0"/>
          <w:numId w:val="32"/>
        </w:numPr>
        <w:autoSpaceDE/>
        <w:autoSpaceDN/>
        <w:rPr>
          <w:rFonts w:ascii="Arial" w:hAnsi="Arial" w:cs="Arial"/>
          <w:szCs w:val="24"/>
        </w:rPr>
      </w:pPr>
      <w:r w:rsidRPr="00BC0BF1">
        <w:rPr>
          <w:rFonts w:ascii="Arial" w:hAnsi="Arial" w:cs="Arial"/>
          <w:szCs w:val="24"/>
        </w:rPr>
        <w:t xml:space="preserve">Grade and compact </w:t>
      </w:r>
      <w:proofErr w:type="spellStart"/>
      <w:r w:rsidRPr="00BC0BF1">
        <w:rPr>
          <w:rFonts w:ascii="Arial" w:hAnsi="Arial" w:cs="Arial"/>
          <w:szCs w:val="24"/>
        </w:rPr>
        <w:t>interfield</w:t>
      </w:r>
      <w:proofErr w:type="spellEnd"/>
      <w:r w:rsidRPr="00BC0BF1">
        <w:rPr>
          <w:rFonts w:ascii="Arial" w:hAnsi="Arial" w:cs="Arial"/>
          <w:szCs w:val="24"/>
        </w:rPr>
        <w:t xml:space="preserve"> areas to match surrounding conditions.</w:t>
      </w:r>
    </w:p>
    <w:p w14:paraId="6ABE3BF7" w14:textId="77777777" w:rsidR="00BC0BF1" w:rsidRDefault="00BC0BF1" w:rsidP="00BC0BF1">
      <w:pPr>
        <w:widowControl/>
        <w:autoSpaceDE/>
        <w:autoSpaceDN/>
        <w:rPr>
          <w:rFonts w:ascii="Arial" w:hAnsi="Arial" w:cs="Arial"/>
          <w:szCs w:val="24"/>
        </w:rPr>
      </w:pPr>
    </w:p>
    <w:p w14:paraId="3C81003D" w14:textId="63A7F959" w:rsidR="00BC0BF1" w:rsidRPr="00BC0BF1" w:rsidRDefault="00BC0BF1" w:rsidP="00BC0BF1">
      <w:pPr>
        <w:widowControl/>
        <w:autoSpaceDE/>
        <w:autoSpaceDN/>
        <w:rPr>
          <w:rFonts w:ascii="Arial" w:hAnsi="Arial" w:cs="Arial"/>
          <w:szCs w:val="24"/>
          <w:u w:val="single"/>
        </w:rPr>
      </w:pPr>
      <w:r w:rsidRPr="00BC0BF1">
        <w:rPr>
          <w:rFonts w:ascii="Arial" w:hAnsi="Arial" w:cs="Arial"/>
          <w:szCs w:val="24"/>
          <w:u w:val="single"/>
        </w:rPr>
        <w:t>STUMP REMOVAL</w:t>
      </w:r>
    </w:p>
    <w:p w14:paraId="53D97EBD" w14:textId="77777777" w:rsidR="00BC0BF1" w:rsidRDefault="00BC0BF1" w:rsidP="00BC0BF1">
      <w:pPr>
        <w:widowControl/>
        <w:autoSpaceDE/>
        <w:autoSpaceDN/>
        <w:rPr>
          <w:rFonts w:ascii="Arial" w:hAnsi="Arial" w:cs="Arial"/>
          <w:szCs w:val="24"/>
        </w:rPr>
      </w:pPr>
    </w:p>
    <w:p w14:paraId="1D4E1148" w14:textId="290F87CD" w:rsidR="00BC0BF1" w:rsidRPr="00BC0BF1" w:rsidRDefault="00BC0BF1" w:rsidP="00BC0BF1">
      <w:pPr>
        <w:pStyle w:val="ListParagraph"/>
        <w:widowControl/>
        <w:numPr>
          <w:ilvl w:val="0"/>
          <w:numId w:val="33"/>
        </w:numPr>
        <w:autoSpaceDE/>
        <w:autoSpaceDN/>
        <w:rPr>
          <w:rFonts w:ascii="Arial" w:hAnsi="Arial" w:cs="Arial"/>
          <w:szCs w:val="24"/>
        </w:rPr>
      </w:pPr>
      <w:r w:rsidRPr="00BC0BF1">
        <w:rPr>
          <w:rFonts w:ascii="Arial" w:hAnsi="Arial" w:cs="Arial"/>
          <w:szCs w:val="24"/>
        </w:rPr>
        <w:t>Completely remove all visible stumps between fields.</w:t>
      </w:r>
    </w:p>
    <w:p w14:paraId="56F9BE69" w14:textId="23A3FB70" w:rsidR="00BC0BF1" w:rsidRPr="00BC0BF1" w:rsidRDefault="00BC0BF1" w:rsidP="00BC0BF1">
      <w:pPr>
        <w:pStyle w:val="ListParagraph"/>
        <w:widowControl/>
        <w:numPr>
          <w:ilvl w:val="0"/>
          <w:numId w:val="33"/>
        </w:numPr>
        <w:autoSpaceDE/>
        <w:autoSpaceDN/>
        <w:rPr>
          <w:rFonts w:ascii="Arial" w:hAnsi="Arial" w:cs="Arial"/>
          <w:szCs w:val="24"/>
        </w:rPr>
      </w:pPr>
      <w:r w:rsidRPr="00BC0BF1">
        <w:rPr>
          <w:rFonts w:ascii="Arial" w:hAnsi="Arial" w:cs="Arial"/>
          <w:szCs w:val="24"/>
        </w:rPr>
        <w:t>Backfill and compact holes to meet surrounding grade and compaction standards.</w:t>
      </w:r>
    </w:p>
    <w:p w14:paraId="34AD6DCB" w14:textId="77777777" w:rsidR="00BC0BF1" w:rsidRPr="00BC0BF1" w:rsidRDefault="00BC0BF1" w:rsidP="00BC0BF1">
      <w:pPr>
        <w:widowControl/>
        <w:autoSpaceDE/>
        <w:autoSpaceDN/>
        <w:rPr>
          <w:rFonts w:ascii="Arial" w:hAnsi="Arial" w:cs="Arial"/>
          <w:szCs w:val="24"/>
        </w:rPr>
      </w:pPr>
    </w:p>
    <w:p w14:paraId="654857EB" w14:textId="3CE817CD"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3 </w:t>
      </w:r>
      <w:r w:rsidR="00BC0BF1" w:rsidRPr="00BC0BF1">
        <w:rPr>
          <w:rFonts w:ascii="Arial" w:hAnsi="Arial" w:cs="Arial"/>
          <w:szCs w:val="24"/>
          <w:u w:val="single"/>
        </w:rPr>
        <w:t>IRRIGATION AND SITE UTILITIES</w:t>
      </w:r>
    </w:p>
    <w:p w14:paraId="2361BAAC" w14:textId="3ED27644" w:rsidR="00367C10" w:rsidRDefault="00BC0BF1" w:rsidP="00BC0BF1">
      <w:pPr>
        <w:widowControl/>
        <w:autoSpaceDE/>
        <w:autoSpaceDN/>
        <w:rPr>
          <w:rFonts w:ascii="Arial" w:hAnsi="Arial" w:cs="Arial"/>
          <w:szCs w:val="24"/>
          <w:u w:val="single"/>
        </w:rPr>
      </w:pPr>
      <w:r>
        <w:rPr>
          <w:rFonts w:ascii="Arial" w:hAnsi="Arial" w:cs="Arial"/>
          <w:szCs w:val="24"/>
          <w:u w:val="single"/>
        </w:rPr>
        <w:t>IRRIGATION INSTALLATION</w:t>
      </w:r>
    </w:p>
    <w:p w14:paraId="50A0B316" w14:textId="77777777" w:rsidR="00BC0BF1" w:rsidRPr="00367C10" w:rsidRDefault="00BC0BF1" w:rsidP="00BC0BF1">
      <w:pPr>
        <w:widowControl/>
        <w:autoSpaceDE/>
        <w:autoSpaceDN/>
        <w:rPr>
          <w:rFonts w:ascii="Arial" w:hAnsi="Arial" w:cs="Arial"/>
          <w:szCs w:val="24"/>
          <w:u w:val="single"/>
        </w:rPr>
      </w:pPr>
    </w:p>
    <w:p w14:paraId="7635233B" w14:textId="77777777" w:rsidR="00BC0BF1" w:rsidRPr="00BC0BF1" w:rsidRDefault="00BC0BF1" w:rsidP="00BC0BF1">
      <w:pPr>
        <w:pStyle w:val="ListParagraph"/>
        <w:widowControl/>
        <w:numPr>
          <w:ilvl w:val="0"/>
          <w:numId w:val="34"/>
        </w:numPr>
        <w:autoSpaceDE/>
        <w:autoSpaceDN/>
        <w:rPr>
          <w:rFonts w:ascii="Arial" w:hAnsi="Arial" w:cs="Arial"/>
          <w:szCs w:val="24"/>
        </w:rPr>
      </w:pPr>
      <w:r w:rsidRPr="00BC0BF1">
        <w:rPr>
          <w:rFonts w:ascii="Arial" w:hAnsi="Arial" w:cs="Arial"/>
          <w:szCs w:val="24"/>
        </w:rPr>
        <w:t>Furnish and install a complete, new irrigation system for both fields and all landscaped areas.</w:t>
      </w:r>
    </w:p>
    <w:p w14:paraId="0ECA5D8C" w14:textId="13105FBA" w:rsidR="00BC0BF1" w:rsidRPr="00BC0BF1" w:rsidRDefault="00BC0BF1" w:rsidP="00BC0BF1">
      <w:pPr>
        <w:pStyle w:val="ListParagraph"/>
        <w:widowControl/>
        <w:numPr>
          <w:ilvl w:val="0"/>
          <w:numId w:val="34"/>
        </w:numPr>
        <w:autoSpaceDE/>
        <w:autoSpaceDN/>
        <w:rPr>
          <w:rFonts w:ascii="Arial" w:hAnsi="Arial" w:cs="Arial"/>
          <w:szCs w:val="24"/>
        </w:rPr>
      </w:pPr>
      <w:r w:rsidRPr="00BC0BF1">
        <w:rPr>
          <w:rFonts w:ascii="Arial" w:hAnsi="Arial" w:cs="Arial"/>
          <w:szCs w:val="24"/>
        </w:rPr>
        <w:t>System must include controllers, valves, lines, and emitters necessary to ensure full coverage.</w:t>
      </w:r>
    </w:p>
    <w:p w14:paraId="04738F77" w14:textId="1ED0ED57" w:rsidR="00BC0BF1" w:rsidRDefault="00BC0BF1" w:rsidP="00BC0BF1">
      <w:pPr>
        <w:pStyle w:val="ListParagraph"/>
        <w:widowControl/>
        <w:numPr>
          <w:ilvl w:val="0"/>
          <w:numId w:val="34"/>
        </w:numPr>
        <w:autoSpaceDE/>
        <w:autoSpaceDN/>
        <w:rPr>
          <w:rFonts w:ascii="Arial" w:hAnsi="Arial" w:cs="Arial"/>
          <w:szCs w:val="24"/>
        </w:rPr>
      </w:pPr>
      <w:r w:rsidRPr="00BC0BF1">
        <w:rPr>
          <w:rFonts w:ascii="Arial" w:hAnsi="Arial" w:cs="Arial"/>
          <w:szCs w:val="24"/>
        </w:rPr>
        <w:t>Contractor is responsible for designing the system layout and providing as-built diagrams.</w:t>
      </w:r>
    </w:p>
    <w:p w14:paraId="1956F3E5" w14:textId="77777777" w:rsidR="00B91988" w:rsidRDefault="00B91988" w:rsidP="00B91988">
      <w:pPr>
        <w:widowControl/>
        <w:autoSpaceDE/>
        <w:autoSpaceDN/>
        <w:rPr>
          <w:rFonts w:ascii="Arial" w:hAnsi="Arial" w:cs="Arial"/>
          <w:szCs w:val="24"/>
        </w:rPr>
      </w:pPr>
    </w:p>
    <w:p w14:paraId="16E03393" w14:textId="12C15729" w:rsidR="00B91988" w:rsidRDefault="00B91988" w:rsidP="00B91988">
      <w:pPr>
        <w:widowControl/>
        <w:autoSpaceDE/>
        <w:autoSpaceDN/>
        <w:rPr>
          <w:rFonts w:ascii="Arial" w:hAnsi="Arial" w:cs="Arial"/>
          <w:szCs w:val="24"/>
        </w:rPr>
      </w:pPr>
      <w:r>
        <w:rPr>
          <w:rFonts w:ascii="Arial" w:hAnsi="Arial" w:cs="Arial"/>
          <w:szCs w:val="24"/>
          <w:u w:val="single"/>
        </w:rPr>
        <w:t>WATER FOUNTAINS</w:t>
      </w:r>
    </w:p>
    <w:p w14:paraId="1BCFA369" w14:textId="77777777" w:rsidR="00B91988" w:rsidRDefault="00B91988" w:rsidP="00B91988">
      <w:pPr>
        <w:widowControl/>
        <w:autoSpaceDE/>
        <w:autoSpaceDN/>
        <w:rPr>
          <w:rFonts w:ascii="Arial" w:hAnsi="Arial" w:cs="Arial"/>
          <w:szCs w:val="24"/>
        </w:rPr>
      </w:pPr>
    </w:p>
    <w:p w14:paraId="1C3DDE9E" w14:textId="05C29298" w:rsidR="00B91988" w:rsidRPr="00B91988" w:rsidRDefault="00B91988" w:rsidP="00B91988">
      <w:pPr>
        <w:pStyle w:val="ListParagraph"/>
        <w:widowControl/>
        <w:numPr>
          <w:ilvl w:val="0"/>
          <w:numId w:val="35"/>
        </w:numPr>
        <w:autoSpaceDE/>
        <w:autoSpaceDN/>
        <w:rPr>
          <w:rFonts w:ascii="Arial" w:hAnsi="Arial" w:cs="Arial"/>
          <w:szCs w:val="24"/>
        </w:rPr>
      </w:pPr>
      <w:r w:rsidRPr="00B91988">
        <w:rPr>
          <w:rFonts w:ascii="Arial" w:hAnsi="Arial" w:cs="Arial"/>
          <w:szCs w:val="24"/>
        </w:rPr>
        <w:t>Install water fountains furnished by IVRPD/IVCSD.</w:t>
      </w:r>
    </w:p>
    <w:p w14:paraId="0C921052" w14:textId="7402A420" w:rsidR="00B91988" w:rsidRPr="00B91988" w:rsidRDefault="00B91988" w:rsidP="00B91988">
      <w:pPr>
        <w:pStyle w:val="ListParagraph"/>
        <w:widowControl/>
        <w:numPr>
          <w:ilvl w:val="0"/>
          <w:numId w:val="35"/>
        </w:numPr>
        <w:autoSpaceDE/>
        <w:autoSpaceDN/>
        <w:rPr>
          <w:rFonts w:ascii="Arial" w:hAnsi="Arial" w:cs="Arial"/>
          <w:szCs w:val="24"/>
        </w:rPr>
      </w:pPr>
      <w:r w:rsidRPr="00B91988">
        <w:rPr>
          <w:rFonts w:ascii="Arial" w:hAnsi="Arial" w:cs="Arial"/>
          <w:szCs w:val="24"/>
        </w:rPr>
        <w:t>Contractor shall connect to water source and ensure all fountains are fully operational.</w:t>
      </w:r>
    </w:p>
    <w:p w14:paraId="6FF13E26" w14:textId="77777777" w:rsidR="00B91988" w:rsidRPr="00B91988" w:rsidRDefault="00B91988" w:rsidP="00B91988">
      <w:pPr>
        <w:widowControl/>
        <w:autoSpaceDE/>
        <w:autoSpaceDN/>
        <w:rPr>
          <w:rFonts w:ascii="Arial" w:hAnsi="Arial" w:cs="Arial"/>
          <w:szCs w:val="24"/>
        </w:rPr>
      </w:pPr>
    </w:p>
    <w:p w14:paraId="70C5E8D9"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ADDITIONAL NOTES</w:t>
      </w:r>
    </w:p>
    <w:p w14:paraId="7382BAD3"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This project does not include electrical, lighting, or fencing.</w:t>
      </w:r>
    </w:p>
    <w:p w14:paraId="7946235D"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Contractor shall verify all dimensions in the field before ordering or placing materials.</w:t>
      </w:r>
    </w:p>
    <w:p w14:paraId="12C7AA96" w14:textId="77777777" w:rsid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Project is subject to prevailing wage requirements per California Labor Code.</w:t>
      </w:r>
    </w:p>
    <w:p w14:paraId="3AAF872A" w14:textId="0DC2B67F" w:rsidR="00BC0BF1" w:rsidRPr="00BC0BF1" w:rsidRDefault="00BC0BF1" w:rsidP="00367C10">
      <w:pPr>
        <w:widowControl/>
        <w:numPr>
          <w:ilvl w:val="0"/>
          <w:numId w:val="28"/>
        </w:numPr>
        <w:autoSpaceDE/>
        <w:autoSpaceDN/>
        <w:spacing w:before="100" w:beforeAutospacing="1" w:after="100" w:afterAutospacing="1"/>
        <w:rPr>
          <w:rFonts w:ascii="Arial" w:hAnsi="Arial" w:cs="Arial"/>
          <w:szCs w:val="24"/>
        </w:rPr>
      </w:pPr>
      <w:r w:rsidRPr="00BC0BF1">
        <w:rPr>
          <w:rFonts w:ascii="Arial" w:hAnsi="Arial" w:cs="Arial"/>
          <w:szCs w:val="24"/>
        </w:rPr>
        <w:t>All contractors and subcontractors must be registered with the Department of Industrial Relations (DIR).</w:t>
      </w:r>
    </w:p>
    <w:p w14:paraId="65C7AECE" w14:textId="77777777" w:rsidR="00AB6B13" w:rsidRPr="00AB6B13" w:rsidRDefault="00AB6B13" w:rsidP="00AB6B13">
      <w:pPr>
        <w:ind w:left="360"/>
        <w:jc w:val="center"/>
        <w:rPr>
          <w:rFonts w:ascii="Times New Roman" w:hAnsi="Times New Roman"/>
          <w:b/>
          <w:bCs/>
          <w:u w:val="single"/>
        </w:rPr>
      </w:pPr>
      <w:r w:rsidRPr="00AB6B13">
        <w:rPr>
          <w:rFonts w:ascii="Times New Roman" w:hAnsi="Times New Roman"/>
          <w:b/>
          <w:bCs/>
          <w:u w:val="single"/>
        </w:rPr>
        <w:lastRenderedPageBreak/>
        <w:t>BIDDER’S BOND</w:t>
      </w:r>
    </w:p>
    <w:p w14:paraId="3889FC2A" w14:textId="77777777" w:rsidR="00AB6B13" w:rsidRPr="00AB6B13" w:rsidRDefault="00AB6B13" w:rsidP="00AB6B13">
      <w:pPr>
        <w:ind w:left="360"/>
        <w:jc w:val="center"/>
        <w:rPr>
          <w:rFonts w:ascii="Times New Roman" w:hAnsi="Times New Roman"/>
        </w:rPr>
      </w:pPr>
      <w:r w:rsidRPr="00AB6B13">
        <w:rPr>
          <w:rFonts w:ascii="Times New Roman" w:hAnsi="Times New Roman"/>
        </w:rPr>
        <w:t>(10% of Agreement Price)</w:t>
      </w:r>
    </w:p>
    <w:p w14:paraId="209B9D3E" w14:textId="77777777" w:rsidR="00AB6B13" w:rsidRPr="00AB6B13" w:rsidRDefault="00AB6B13" w:rsidP="00AB6B13">
      <w:pPr>
        <w:ind w:left="360"/>
        <w:jc w:val="center"/>
        <w:rPr>
          <w:rFonts w:ascii="Times New Roman" w:hAnsi="Times New Roman"/>
          <w:b/>
          <w:bCs/>
        </w:rPr>
      </w:pPr>
      <w:r w:rsidRPr="00AB6B13">
        <w:rPr>
          <w:rFonts w:ascii="Times New Roman" w:hAnsi="Times New Roman"/>
          <w:b/>
          <w:bCs/>
        </w:rPr>
        <w:t>Bidders must use this form, NOT a surety company form</w:t>
      </w:r>
    </w:p>
    <w:p w14:paraId="0CEC2007" w14:textId="77777777" w:rsidR="00AB6B13" w:rsidRPr="00AB6B13" w:rsidRDefault="00AB6B13" w:rsidP="00AB6B13">
      <w:pPr>
        <w:ind w:left="360"/>
        <w:rPr>
          <w:rFonts w:ascii="Times New Roman" w:hAnsi="Times New Roman"/>
        </w:rPr>
      </w:pPr>
      <w:r w:rsidRPr="00AB6B13">
        <w:rPr>
          <w:rFonts w:ascii="Times New Roman" w:hAnsi="Times New Roman"/>
        </w:rPr>
        <w:t xml:space="preserve">KNOW ALL PERSONS BY THESE PRESENTS: </w:t>
      </w:r>
    </w:p>
    <w:p w14:paraId="5995717A"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That the undersigned, _____________________,  as Principal (“Principal”), and _____________________ as Surety (“Surety”), a corporation organized and existing under and by virtue of the laws of the State of and authorized to do business as a surety in the State of California, are held and bound unto the Indian Valley Community Services District (“District”), as </w:t>
      </w:r>
      <w:proofErr w:type="spellStart"/>
      <w:r w:rsidRPr="00AB6B13">
        <w:rPr>
          <w:rFonts w:ascii="Times New Roman" w:hAnsi="Times New Roman"/>
        </w:rPr>
        <w:t>Obligee</w:t>
      </w:r>
      <w:proofErr w:type="spellEnd"/>
      <w:r w:rsidRPr="00AB6B13">
        <w:rPr>
          <w:rFonts w:ascii="Times New Roman" w:hAnsi="Times New Roman"/>
        </w:rPr>
        <w:t xml:space="preserve">, in the sum of  ________________ Dollars ($ ) lawful money of the United States of America, for the payment of which sum well and truly to be made, we, and each of us, bind ourselves, our heirs, executors, administrators, successors, and assigns, jointly and severally, firmly by these presents. </w:t>
      </w:r>
    </w:p>
    <w:p w14:paraId="552F335B"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THE CONDITION OF THIS OBLIGATION IS SUCH that whereas the </w:t>
      </w:r>
      <w:proofErr w:type="gramStart"/>
      <w:r w:rsidRPr="00AB6B13">
        <w:rPr>
          <w:rFonts w:ascii="Times New Roman" w:hAnsi="Times New Roman"/>
        </w:rPr>
        <w:t>Principal</w:t>
      </w:r>
      <w:proofErr w:type="gramEnd"/>
      <w:r w:rsidRPr="00AB6B13">
        <w:rPr>
          <w:rFonts w:ascii="Times New Roman" w:hAnsi="Times New Roman"/>
        </w:rPr>
        <w:t xml:space="preserve"> has submitted a bid to the </w:t>
      </w:r>
      <w:proofErr w:type="gramStart"/>
      <w:r w:rsidRPr="00AB6B13">
        <w:rPr>
          <w:rFonts w:ascii="Times New Roman" w:hAnsi="Times New Roman"/>
        </w:rPr>
        <w:t>District</w:t>
      </w:r>
      <w:proofErr w:type="gramEnd"/>
      <w:r w:rsidRPr="00AB6B13">
        <w:rPr>
          <w:rFonts w:ascii="Times New Roman" w:hAnsi="Times New Roman"/>
        </w:rPr>
        <w:t xml:space="preserve"> for all work specifically described in the accompanying bid. </w:t>
      </w:r>
    </w:p>
    <w:p w14:paraId="0ED20254"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NOW, THEREFORE, if the Principal is awarded the Project and, within the time and manner required under the Bid Documents, after the prescribed forms are presented to Principal for signature, enters into a written contract (“Agreement”), in the prescribed form in accordance with the bid, and files two bonds, one guaranteeing construction performance and the other guaranteeing payment for labor and materials as required by law, and meets all other conditions to the contract between the Principal and the </w:t>
      </w:r>
      <w:proofErr w:type="spellStart"/>
      <w:r w:rsidRPr="00AB6B13">
        <w:rPr>
          <w:rFonts w:ascii="Times New Roman" w:hAnsi="Times New Roman"/>
        </w:rPr>
        <w:t>Obligee</w:t>
      </w:r>
      <w:proofErr w:type="spellEnd"/>
      <w:r w:rsidRPr="00AB6B13">
        <w:rPr>
          <w:rFonts w:ascii="Times New Roman" w:hAnsi="Times New Roman"/>
        </w:rPr>
        <w:t xml:space="preserve"> becoming effective, or if the Principal shall fully reimburse and save harmless the </w:t>
      </w:r>
      <w:proofErr w:type="spellStart"/>
      <w:r w:rsidRPr="00AB6B13">
        <w:rPr>
          <w:rFonts w:ascii="Times New Roman" w:hAnsi="Times New Roman"/>
        </w:rPr>
        <w:t>Obligee</w:t>
      </w:r>
      <w:proofErr w:type="spellEnd"/>
      <w:r w:rsidRPr="00AB6B13">
        <w:rPr>
          <w:rFonts w:ascii="Times New Roman" w:hAnsi="Times New Roman"/>
        </w:rPr>
        <w:t xml:space="preserve"> from any damage sustained by the </w:t>
      </w:r>
      <w:proofErr w:type="spellStart"/>
      <w:r w:rsidRPr="00AB6B13">
        <w:rPr>
          <w:rFonts w:ascii="Times New Roman" w:hAnsi="Times New Roman"/>
        </w:rPr>
        <w:t>Obligee</w:t>
      </w:r>
      <w:proofErr w:type="spellEnd"/>
      <w:r w:rsidRPr="00AB6B13">
        <w:rPr>
          <w:rFonts w:ascii="Times New Roman" w:hAnsi="Times New Roman"/>
        </w:rPr>
        <w:t xml:space="preserve"> through failure of the Principal to enter into the Agreement and to file the required performance and labor and material bonds, and to meet all other conditions to the Agreement between the Principal and the </w:t>
      </w:r>
      <w:proofErr w:type="spellStart"/>
      <w:r w:rsidRPr="00AB6B13">
        <w:rPr>
          <w:rFonts w:ascii="Times New Roman" w:hAnsi="Times New Roman"/>
        </w:rPr>
        <w:t>Obligee</w:t>
      </w:r>
      <w:proofErr w:type="spellEnd"/>
      <w:r w:rsidRPr="00AB6B13">
        <w:rPr>
          <w:rFonts w:ascii="Times New Roman" w:hAnsi="Times New Roman"/>
        </w:rPr>
        <w:t xml:space="preserve"> becoming effective, then this obligation shall be null and void; otherwise, it shall be and remain in full force and effect. The full payment of the sum stated above shall be due immediately if Principal fails to submit and execute the Agreement award documents as required in the Invitation for Bid Document within the timeline specified therein. </w:t>
      </w:r>
    </w:p>
    <w:p w14:paraId="29B002F2"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Surety, for value received, hereby stipulates and agrees that no change, extension of time, alteration or addition to the terms of the Agreement or the call for bids, or to the work to be performed thereunder, or the specifications accompanying the same, shall in any way affect its obligation under this bond, and it does hereby waive notice of any such change, extension of time, alteration or addition to the terms of the Agreement or the call for bids, or to the work, or to the specifications. </w:t>
      </w:r>
    </w:p>
    <w:p w14:paraId="606DBAC1"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In the event suit is brought upon this bond by the </w:t>
      </w:r>
      <w:proofErr w:type="spellStart"/>
      <w:r w:rsidRPr="00AB6B13">
        <w:rPr>
          <w:rFonts w:ascii="Times New Roman" w:hAnsi="Times New Roman"/>
        </w:rPr>
        <w:t>Obligee</w:t>
      </w:r>
      <w:proofErr w:type="spellEnd"/>
      <w:r w:rsidRPr="00AB6B13">
        <w:rPr>
          <w:rFonts w:ascii="Times New Roman" w:hAnsi="Times New Roman"/>
        </w:rPr>
        <w:t xml:space="preserve"> and judgment is recovered, the Surety shall pay all costs incurred by the </w:t>
      </w:r>
      <w:proofErr w:type="spellStart"/>
      <w:r w:rsidRPr="00AB6B13">
        <w:rPr>
          <w:rFonts w:ascii="Times New Roman" w:hAnsi="Times New Roman"/>
        </w:rPr>
        <w:t>Obligee</w:t>
      </w:r>
      <w:proofErr w:type="spellEnd"/>
      <w:r w:rsidRPr="00AB6B13">
        <w:rPr>
          <w:rFonts w:ascii="Times New Roman" w:hAnsi="Times New Roman"/>
        </w:rPr>
        <w:t xml:space="preserve"> in such suit, including a reasonable attorneys' fee to be fixed by the Court. </w:t>
      </w:r>
    </w:p>
    <w:p w14:paraId="6CA26AD5" w14:textId="77777777" w:rsidR="00AB6B13" w:rsidRPr="00AB6B13" w:rsidRDefault="00AB6B13" w:rsidP="00AB6B13">
      <w:pPr>
        <w:ind w:left="360"/>
        <w:jc w:val="both"/>
        <w:rPr>
          <w:rFonts w:ascii="Times New Roman" w:hAnsi="Times New Roman"/>
        </w:rPr>
      </w:pPr>
      <w:r w:rsidRPr="00AB6B13">
        <w:rPr>
          <w:rFonts w:ascii="Times New Roman" w:hAnsi="Times New Roman"/>
        </w:rPr>
        <w:t>If the District awards the bid, the security of unsuccessful DBE(s) shall be returned within sixty (60) days from the time the award is made. Unless otherwise required by law, no DBE may withdraw its bid for ninety (90) days after the date of the bid opening.</w:t>
      </w:r>
    </w:p>
    <w:p w14:paraId="2DE95CB9" w14:textId="77777777" w:rsidR="00AB6B13" w:rsidRPr="00AB6B13" w:rsidRDefault="00AB6B13" w:rsidP="00AB6B13">
      <w:pPr>
        <w:ind w:left="360"/>
        <w:rPr>
          <w:rFonts w:ascii="Times New Roman" w:hAnsi="Times New Roman"/>
        </w:rPr>
      </w:pPr>
    </w:p>
    <w:p w14:paraId="77504634" w14:textId="5DE90973" w:rsidR="00AB6B13" w:rsidRPr="00B91988" w:rsidRDefault="00AB6B13" w:rsidP="00B91988">
      <w:pPr>
        <w:pStyle w:val="BodyText"/>
        <w:tabs>
          <w:tab w:val="left" w:pos="5188"/>
        </w:tabs>
        <w:ind w:left="360" w:right="486"/>
        <w:jc w:val="both"/>
        <w:rPr>
          <w:rFonts w:ascii="Times New Roman" w:hAnsi="Times New Roman" w:cs="Times New Roman"/>
          <w:sz w:val="24"/>
          <w:szCs w:val="24"/>
        </w:rPr>
      </w:pPr>
      <w:r w:rsidRPr="00434274">
        <w:rPr>
          <w:rFonts w:ascii="Times New Roman" w:hAnsi="Times New Roman" w:cs="Times New Roman"/>
          <w:sz w:val="24"/>
          <w:szCs w:val="24"/>
        </w:rPr>
        <w:t xml:space="preserve">IN WITNESS WHEREOF, two (2) identical counterparts of this instrument, each of which shall for all purposes be deemed an original thereof, have been duly executed by the Principal and Surety above named, on the </w:t>
      </w:r>
      <w:r w:rsidRPr="00434274">
        <w:rPr>
          <w:rFonts w:ascii="Times New Roman" w:hAnsi="Times New Roman" w:cs="Times New Roman"/>
          <w:spacing w:val="80"/>
          <w:w w:val="150"/>
          <w:sz w:val="24"/>
          <w:szCs w:val="24"/>
          <w:u w:val="single"/>
        </w:rPr>
        <w:t xml:space="preserve"> </w:t>
      </w:r>
      <w:r w:rsidRPr="00434274">
        <w:rPr>
          <w:rFonts w:ascii="Times New Roman" w:hAnsi="Times New Roman" w:cs="Times New Roman"/>
          <w:sz w:val="24"/>
          <w:szCs w:val="24"/>
        </w:rPr>
        <w:t xml:space="preserve">day of </w:t>
      </w:r>
      <w:r w:rsidRPr="00434274">
        <w:rPr>
          <w:rFonts w:ascii="Times New Roman" w:hAnsi="Times New Roman" w:cs="Times New Roman"/>
          <w:sz w:val="24"/>
          <w:szCs w:val="24"/>
          <w:u w:val="single"/>
        </w:rPr>
        <w:tab/>
      </w:r>
      <w:r w:rsidRPr="00434274">
        <w:rPr>
          <w:rFonts w:ascii="Times New Roman" w:hAnsi="Times New Roman" w:cs="Times New Roman"/>
          <w:sz w:val="24"/>
          <w:szCs w:val="24"/>
        </w:rPr>
        <w:t>, 20</w:t>
      </w:r>
      <w:r w:rsidRPr="00434274">
        <w:rPr>
          <w:rFonts w:ascii="Times New Roman" w:hAnsi="Times New Roman" w:cs="Times New Roman"/>
          <w:spacing w:val="40"/>
          <w:sz w:val="24"/>
          <w:szCs w:val="24"/>
          <w:u w:val="single"/>
        </w:rPr>
        <w:t xml:space="preserve"> </w:t>
      </w:r>
      <w:r w:rsidRPr="00434274">
        <w:rPr>
          <w:rFonts w:ascii="Times New Roman" w:hAnsi="Times New Roman" w:cs="Times New Roman"/>
          <w:sz w:val="24"/>
          <w:szCs w:val="24"/>
        </w:rPr>
        <w:t>.accordance with Article 5 - commencing at section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1860,</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chapter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1,</w:t>
      </w:r>
      <w:r w:rsidRPr="00434274">
        <w:rPr>
          <w:rFonts w:ascii="Times New Roman" w:hAnsi="Times New Roman" w:cs="Times New Roman"/>
          <w:spacing w:val="-12"/>
          <w:sz w:val="24"/>
          <w:szCs w:val="24"/>
        </w:rPr>
        <w:t xml:space="preserve"> </w:t>
      </w:r>
      <w:r w:rsidRPr="00434274">
        <w:rPr>
          <w:rFonts w:ascii="Times New Roman" w:hAnsi="Times New Roman" w:cs="Times New Roman"/>
          <w:sz w:val="24"/>
          <w:szCs w:val="24"/>
        </w:rPr>
        <w:t>part</w:t>
      </w:r>
      <w:r w:rsidRPr="00434274">
        <w:rPr>
          <w:rFonts w:ascii="Times New Roman" w:hAnsi="Times New Roman" w:cs="Times New Roman"/>
          <w:spacing w:val="-5"/>
          <w:sz w:val="24"/>
          <w:szCs w:val="24"/>
        </w:rPr>
        <w:t xml:space="preserve"> </w:t>
      </w:r>
      <w:r w:rsidRPr="00434274">
        <w:rPr>
          <w:rFonts w:ascii="Times New Roman" w:hAnsi="Times New Roman" w:cs="Times New Roman"/>
          <w:sz w:val="24"/>
          <w:szCs w:val="24"/>
        </w:rPr>
        <w:t>7,</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division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2 of</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Labor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Code,</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this</w:t>
      </w:r>
      <w:r w:rsidRPr="00434274">
        <w:rPr>
          <w:rFonts w:ascii="Times New Roman" w:hAnsi="Times New Roman" w:cs="Times New Roman"/>
          <w:spacing w:val="-8"/>
          <w:sz w:val="24"/>
          <w:szCs w:val="24"/>
        </w:rPr>
        <w:t xml:space="preserve"> </w:t>
      </w:r>
      <w:r w:rsidRPr="00434274">
        <w:rPr>
          <w:rFonts w:ascii="Times New Roman" w:hAnsi="Times New Roman" w:cs="Times New Roman"/>
          <w:sz w:val="24"/>
          <w:szCs w:val="24"/>
        </w:rPr>
        <w:t>certificate</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must</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be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signed</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and</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filed</w:t>
      </w:r>
      <w:r w:rsidRPr="00434274">
        <w:rPr>
          <w:rFonts w:ascii="Times New Roman" w:hAnsi="Times New Roman" w:cs="Times New Roman"/>
          <w:spacing w:val="-4"/>
          <w:sz w:val="24"/>
          <w:szCs w:val="24"/>
        </w:rPr>
        <w:t xml:space="preserve"> </w:t>
      </w:r>
      <w:r w:rsidRPr="00434274">
        <w:rPr>
          <w:rFonts w:ascii="Times New Roman" w:hAnsi="Times New Roman" w:cs="Times New Roman"/>
          <w:sz w:val="24"/>
          <w:szCs w:val="24"/>
        </w:rPr>
        <w:t>with the awarding body prior to performing any work under this Contract:</w:t>
      </w:r>
    </w:p>
    <w:p w14:paraId="5DA21DD1" w14:textId="77777777" w:rsidR="00AB6B13" w:rsidRDefault="00AB6B13" w:rsidP="00AB6B13">
      <w:pPr>
        <w:pStyle w:val="Heading1"/>
        <w:spacing w:before="245"/>
        <w:ind w:left="360"/>
        <w:rPr>
          <w:rFonts w:ascii="Times New Roman" w:hAnsi="Times New Roman" w:cs="Times New Roman"/>
          <w:spacing w:val="-2"/>
          <w:sz w:val="24"/>
          <w:szCs w:val="24"/>
          <w:u w:val="single"/>
        </w:rPr>
      </w:pPr>
      <w:r w:rsidRPr="00434274">
        <w:rPr>
          <w:rFonts w:ascii="Times New Roman" w:hAnsi="Times New Roman" w:cs="Times New Roman"/>
          <w:spacing w:val="-2"/>
          <w:sz w:val="24"/>
          <w:szCs w:val="24"/>
          <w:u w:val="single"/>
        </w:rPr>
        <w:t>CONTRACTOR:</w:t>
      </w:r>
    </w:p>
    <w:p w14:paraId="2F5ECE8B" w14:textId="77777777" w:rsidR="00AB6B13" w:rsidRDefault="00AB6B13" w:rsidP="00AB6B13">
      <w:pPr>
        <w:ind w:left="360"/>
      </w:pPr>
    </w:p>
    <w:p w14:paraId="63266863" w14:textId="77777777" w:rsidR="00AB6B13" w:rsidRPr="005B7A96" w:rsidRDefault="00AB6B13" w:rsidP="00AB6B13">
      <w:pPr>
        <w:ind w:left="360"/>
      </w:pPr>
    </w:p>
    <w:p w14:paraId="537F7927" w14:textId="77777777" w:rsidR="00AB6B13" w:rsidRPr="00434274" w:rsidRDefault="00AB6B13" w:rsidP="00AB6B13">
      <w:pPr>
        <w:pStyle w:val="BodyText"/>
        <w:spacing w:before="3"/>
        <w:ind w:left="360"/>
        <w:jc w:val="both"/>
        <w:rPr>
          <w:rFonts w:ascii="Times New Roman" w:hAnsi="Times New Roman" w:cs="Times New Roman"/>
          <w:sz w:val="24"/>
          <w:szCs w:val="24"/>
        </w:rPr>
      </w:pPr>
      <w:r w:rsidRPr="00434274">
        <w:rPr>
          <w:rFonts w:ascii="Times New Roman" w:hAnsi="Times New Roman" w:cs="Times New Roman"/>
          <w:sz w:val="24"/>
          <w:szCs w:val="24"/>
        </w:rPr>
        <w:lastRenderedPageBreak/>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5C57A92E" w14:textId="77777777" w:rsidR="00AB6B13" w:rsidRPr="00434274" w:rsidRDefault="00AB6B13" w:rsidP="00AB6B13">
      <w:pPr>
        <w:pStyle w:val="BodyText"/>
        <w:ind w:left="360"/>
        <w:rPr>
          <w:rFonts w:ascii="Times New Roman" w:hAnsi="Times New Roman" w:cs="Times New Roman"/>
          <w:sz w:val="24"/>
          <w:szCs w:val="24"/>
        </w:rPr>
      </w:pPr>
    </w:p>
    <w:p w14:paraId="2A0225A6" w14:textId="77777777" w:rsidR="00AB6B13" w:rsidRPr="00434274" w:rsidRDefault="00AB6B13" w:rsidP="00AB6B13">
      <w:pPr>
        <w:pStyle w:val="BodyText"/>
        <w:spacing w:before="50" w:after="1"/>
        <w:ind w:left="360"/>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AB6B13" w:rsidRPr="00434274" w14:paraId="3CA82485" w14:textId="77777777" w:rsidTr="00555647">
        <w:trPr>
          <w:trHeight w:val="753"/>
        </w:trPr>
        <w:tc>
          <w:tcPr>
            <w:tcW w:w="5314" w:type="dxa"/>
            <w:tcBorders>
              <w:top w:val="single" w:sz="4" w:space="0" w:color="000000"/>
              <w:bottom w:val="single" w:sz="4" w:space="0" w:color="000000"/>
            </w:tcBorders>
          </w:tcPr>
          <w:p w14:paraId="2F6B2646"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2"/>
                <w:sz w:val="24"/>
                <w:szCs w:val="24"/>
              </w:rPr>
              <w:t>Principal</w:t>
            </w:r>
          </w:p>
        </w:tc>
      </w:tr>
      <w:tr w:rsidR="00AB6B13" w:rsidRPr="00434274" w14:paraId="72189E24" w14:textId="77777777" w:rsidTr="00555647">
        <w:trPr>
          <w:trHeight w:val="742"/>
        </w:trPr>
        <w:tc>
          <w:tcPr>
            <w:tcW w:w="5314" w:type="dxa"/>
            <w:tcBorders>
              <w:top w:val="single" w:sz="4" w:space="0" w:color="000000"/>
              <w:bottom w:val="single" w:sz="4" w:space="0" w:color="000000"/>
            </w:tcBorders>
          </w:tcPr>
          <w:p w14:paraId="198DDB09"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AB6B13" w:rsidRPr="00434274" w14:paraId="4D71157D" w14:textId="77777777" w:rsidTr="00555647">
        <w:trPr>
          <w:trHeight w:val="241"/>
        </w:trPr>
        <w:tc>
          <w:tcPr>
            <w:tcW w:w="5314" w:type="dxa"/>
            <w:tcBorders>
              <w:top w:val="single" w:sz="4" w:space="0" w:color="000000"/>
            </w:tcBorders>
          </w:tcPr>
          <w:p w14:paraId="3577BBEC" w14:textId="77777777" w:rsidR="00AB6B13" w:rsidRPr="00434274" w:rsidRDefault="00AB6B13" w:rsidP="00AB6B13">
            <w:pPr>
              <w:pStyle w:val="TableParagraph"/>
              <w:spacing w:line="209" w:lineRule="exact"/>
              <w:ind w:left="360"/>
              <w:rPr>
                <w:rFonts w:ascii="Times New Roman" w:hAnsi="Times New Roman" w:cs="Times New Roman"/>
                <w:b/>
                <w:sz w:val="24"/>
                <w:szCs w:val="24"/>
              </w:rPr>
            </w:pPr>
            <w:r w:rsidRPr="00434274">
              <w:rPr>
                <w:rFonts w:ascii="Times New Roman" w:hAnsi="Times New Roman" w:cs="Times New Roman"/>
                <w:b/>
                <w:sz w:val="24"/>
                <w:szCs w:val="24"/>
              </w:rPr>
              <w:t>Print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Name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and</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Title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Signatory</w:t>
            </w:r>
          </w:p>
        </w:tc>
      </w:tr>
    </w:tbl>
    <w:p w14:paraId="06524490" w14:textId="77777777" w:rsidR="00AB6B13" w:rsidRPr="00434274" w:rsidRDefault="00AB6B13" w:rsidP="00AB6B13">
      <w:pPr>
        <w:pStyle w:val="BodyText"/>
        <w:ind w:left="360"/>
        <w:rPr>
          <w:rFonts w:ascii="Times New Roman" w:hAnsi="Times New Roman" w:cs="Times New Roman"/>
          <w:sz w:val="24"/>
          <w:szCs w:val="24"/>
        </w:rPr>
      </w:pPr>
    </w:p>
    <w:p w14:paraId="1D1D0E39" w14:textId="77777777" w:rsidR="00AB6B13" w:rsidRPr="00434274" w:rsidRDefault="00AB6B13" w:rsidP="00AB6B13">
      <w:pPr>
        <w:pStyle w:val="BodyText"/>
        <w:ind w:left="360"/>
        <w:rPr>
          <w:rFonts w:ascii="Times New Roman" w:hAnsi="Times New Roman" w:cs="Times New Roman"/>
          <w:sz w:val="24"/>
          <w:szCs w:val="24"/>
        </w:rPr>
      </w:pPr>
    </w:p>
    <w:p w14:paraId="7EB7663D" w14:textId="77777777" w:rsidR="00AB6B13" w:rsidRPr="00434274" w:rsidRDefault="00AB6B13" w:rsidP="00AB6B13">
      <w:pPr>
        <w:pStyle w:val="BodyText"/>
        <w:spacing w:before="148"/>
        <w:ind w:left="360"/>
        <w:rPr>
          <w:rFonts w:ascii="Times New Roman" w:hAnsi="Times New Roman" w:cs="Times New Roman"/>
          <w:sz w:val="24"/>
          <w:szCs w:val="24"/>
        </w:rPr>
      </w:pPr>
    </w:p>
    <w:p w14:paraId="5CDA2194" w14:textId="77777777" w:rsidR="00AB6B13" w:rsidRPr="00434274" w:rsidRDefault="00AB6B13" w:rsidP="00AB6B13">
      <w:pPr>
        <w:pStyle w:val="Heading1"/>
        <w:ind w:left="360"/>
        <w:rPr>
          <w:rFonts w:ascii="Times New Roman" w:hAnsi="Times New Roman" w:cs="Times New Roman"/>
          <w:sz w:val="24"/>
          <w:szCs w:val="24"/>
        </w:rPr>
      </w:pPr>
      <w:r w:rsidRPr="00434274">
        <w:rPr>
          <w:rFonts w:ascii="Times New Roman" w:hAnsi="Times New Roman" w:cs="Times New Roman"/>
          <w:spacing w:val="-2"/>
          <w:sz w:val="24"/>
          <w:szCs w:val="24"/>
          <w:u w:val="single"/>
        </w:rPr>
        <w:t>SURETY:</w:t>
      </w:r>
    </w:p>
    <w:p w14:paraId="37470880" w14:textId="77777777" w:rsidR="00AB6B13" w:rsidRPr="00434274" w:rsidRDefault="00AB6B13" w:rsidP="00AB6B13">
      <w:pPr>
        <w:pStyle w:val="BodyText"/>
        <w:spacing w:before="4"/>
        <w:ind w:left="360"/>
        <w:rPr>
          <w:rFonts w:ascii="Times New Roman" w:hAnsi="Times New Roman" w:cs="Times New Roman"/>
          <w:sz w:val="24"/>
          <w:szCs w:val="24"/>
        </w:rPr>
      </w:pPr>
      <w:r w:rsidRPr="00434274">
        <w:rPr>
          <w:rFonts w:ascii="Times New Roman" w:hAnsi="Times New Roman" w:cs="Times New Roman"/>
          <w:sz w:val="24"/>
          <w:szCs w:val="24"/>
        </w:rPr>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3B1DF942" w14:textId="77777777" w:rsidR="00AB6B13" w:rsidRPr="00434274" w:rsidRDefault="00AB6B13" w:rsidP="00AB6B13">
      <w:pPr>
        <w:pStyle w:val="BodyText"/>
        <w:ind w:left="360"/>
        <w:rPr>
          <w:rFonts w:ascii="Times New Roman" w:hAnsi="Times New Roman" w:cs="Times New Roman"/>
          <w:sz w:val="24"/>
          <w:szCs w:val="24"/>
        </w:rPr>
      </w:pPr>
    </w:p>
    <w:p w14:paraId="07F01BE4" w14:textId="77777777" w:rsidR="00AB6B13" w:rsidRPr="00434274" w:rsidRDefault="00AB6B13" w:rsidP="00AB6B13">
      <w:pPr>
        <w:pStyle w:val="BodyText"/>
        <w:spacing w:before="173"/>
        <w:ind w:left="360"/>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AB6B13" w:rsidRPr="00434274" w14:paraId="15B52D6E" w14:textId="77777777" w:rsidTr="00555647">
        <w:trPr>
          <w:trHeight w:val="755"/>
        </w:trPr>
        <w:tc>
          <w:tcPr>
            <w:tcW w:w="5314" w:type="dxa"/>
            <w:tcBorders>
              <w:top w:val="single" w:sz="4" w:space="0" w:color="000000"/>
              <w:bottom w:val="single" w:sz="4" w:space="0" w:color="000000"/>
            </w:tcBorders>
          </w:tcPr>
          <w:p w14:paraId="216AB52C"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2"/>
                <w:sz w:val="24"/>
                <w:szCs w:val="24"/>
              </w:rPr>
              <w:t>Surety</w:t>
            </w:r>
          </w:p>
        </w:tc>
      </w:tr>
      <w:tr w:rsidR="00AB6B13" w:rsidRPr="00434274" w14:paraId="2E3E736A" w14:textId="77777777" w:rsidTr="00555647">
        <w:trPr>
          <w:trHeight w:val="755"/>
        </w:trPr>
        <w:tc>
          <w:tcPr>
            <w:tcW w:w="5314" w:type="dxa"/>
            <w:tcBorders>
              <w:top w:val="single" w:sz="4" w:space="0" w:color="000000"/>
              <w:bottom w:val="single" w:sz="4" w:space="0" w:color="000000"/>
            </w:tcBorders>
          </w:tcPr>
          <w:p w14:paraId="629CA3A2"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AB6B13" w:rsidRPr="00434274" w14:paraId="6F591F64" w14:textId="77777777" w:rsidTr="00555647">
        <w:trPr>
          <w:trHeight w:val="753"/>
        </w:trPr>
        <w:tc>
          <w:tcPr>
            <w:tcW w:w="5314" w:type="dxa"/>
            <w:tcBorders>
              <w:top w:val="single" w:sz="4" w:space="0" w:color="000000"/>
              <w:bottom w:val="single" w:sz="4" w:space="0" w:color="000000"/>
            </w:tcBorders>
          </w:tcPr>
          <w:p w14:paraId="2CDE8320"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z w:val="24"/>
                <w:szCs w:val="24"/>
              </w:rPr>
              <w:t>Name</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r w:rsidR="00AB6B13" w:rsidRPr="00434274" w14:paraId="719963E1" w14:textId="77777777" w:rsidTr="00555647">
        <w:trPr>
          <w:trHeight w:val="745"/>
        </w:trPr>
        <w:tc>
          <w:tcPr>
            <w:tcW w:w="5314" w:type="dxa"/>
            <w:tcBorders>
              <w:top w:val="single" w:sz="4" w:space="0" w:color="000000"/>
              <w:bottom w:val="single" w:sz="4" w:space="0" w:color="000000"/>
            </w:tcBorders>
          </w:tcPr>
          <w:p w14:paraId="49162515" w14:textId="77777777" w:rsidR="00AB6B13" w:rsidRPr="00434274" w:rsidRDefault="00AB6B13" w:rsidP="00AB6B13">
            <w:pPr>
              <w:pStyle w:val="TableParagraph"/>
              <w:spacing w:line="248" w:lineRule="exact"/>
              <w:ind w:left="360"/>
              <w:rPr>
                <w:rFonts w:ascii="Times New Roman" w:hAnsi="Times New Roman" w:cs="Times New Roman"/>
                <w:b/>
                <w:sz w:val="24"/>
                <w:szCs w:val="24"/>
              </w:rPr>
            </w:pPr>
            <w:r w:rsidRPr="00434274">
              <w:rPr>
                <w:rFonts w:ascii="Times New Roman" w:hAnsi="Times New Roman" w:cs="Times New Roman"/>
                <w:b/>
                <w:sz w:val="24"/>
                <w:szCs w:val="24"/>
              </w:rPr>
              <w:t>Address</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pacing w:val="-2"/>
                <w:sz w:val="24"/>
                <w:szCs w:val="24"/>
              </w:rPr>
              <w:t>Surety</w:t>
            </w:r>
          </w:p>
        </w:tc>
      </w:tr>
      <w:tr w:rsidR="00AB6B13" w:rsidRPr="00434274" w14:paraId="32A8F59D" w14:textId="77777777" w:rsidTr="00555647">
        <w:trPr>
          <w:trHeight w:val="241"/>
        </w:trPr>
        <w:tc>
          <w:tcPr>
            <w:tcW w:w="5314" w:type="dxa"/>
            <w:tcBorders>
              <w:top w:val="single" w:sz="4" w:space="0" w:color="000000"/>
            </w:tcBorders>
          </w:tcPr>
          <w:p w14:paraId="249992FF" w14:textId="77777777" w:rsidR="00AB6B13" w:rsidRPr="00434274" w:rsidRDefault="00AB6B13" w:rsidP="00AB6B13">
            <w:pPr>
              <w:pStyle w:val="TableParagraph"/>
              <w:spacing w:line="209" w:lineRule="exact"/>
              <w:ind w:left="360"/>
              <w:rPr>
                <w:rFonts w:ascii="Times New Roman" w:hAnsi="Times New Roman" w:cs="Times New Roman"/>
                <w:b/>
                <w:sz w:val="24"/>
                <w:szCs w:val="24"/>
              </w:rPr>
            </w:pPr>
            <w:r w:rsidRPr="00434274">
              <w:rPr>
                <w:rFonts w:ascii="Times New Roman" w:hAnsi="Times New Roman" w:cs="Times New Roman"/>
                <w:b/>
                <w:sz w:val="24"/>
                <w:szCs w:val="24"/>
              </w:rPr>
              <w:t>Telephone</w:t>
            </w:r>
            <w:r w:rsidRPr="00434274">
              <w:rPr>
                <w:rFonts w:ascii="Times New Roman" w:hAnsi="Times New Roman" w:cs="Times New Roman"/>
                <w:b/>
                <w:spacing w:val="-8"/>
                <w:sz w:val="24"/>
                <w:szCs w:val="24"/>
              </w:rPr>
              <w:t xml:space="preserve"> </w:t>
            </w:r>
            <w:r w:rsidRPr="00434274">
              <w:rPr>
                <w:rFonts w:ascii="Times New Roman" w:hAnsi="Times New Roman" w:cs="Times New Roman"/>
                <w:b/>
                <w:sz w:val="24"/>
                <w:szCs w:val="24"/>
              </w:rPr>
              <w:t>Number</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bl>
    <w:p w14:paraId="16E34BA0" w14:textId="77777777" w:rsidR="00AB6B13" w:rsidRDefault="00AB6B13" w:rsidP="00AB6B13">
      <w:pPr>
        <w:pStyle w:val="BodyText"/>
        <w:spacing w:before="111"/>
        <w:ind w:left="360"/>
        <w:rPr>
          <w:sz w:val="25"/>
        </w:rPr>
      </w:pPr>
    </w:p>
    <w:p w14:paraId="28D8E675" w14:textId="77777777" w:rsidR="00AB6B13" w:rsidRDefault="00AB6B13" w:rsidP="00AB6B13">
      <w:pPr>
        <w:pStyle w:val="BodyText"/>
        <w:spacing w:before="111"/>
        <w:ind w:left="360"/>
        <w:rPr>
          <w:sz w:val="25"/>
        </w:rPr>
      </w:pPr>
    </w:p>
    <w:p w14:paraId="240DEC39" w14:textId="77777777" w:rsidR="00AB6B13" w:rsidRDefault="00AB6B13" w:rsidP="00AB6B13">
      <w:pPr>
        <w:pStyle w:val="BodyText"/>
        <w:spacing w:before="111"/>
        <w:ind w:left="360"/>
        <w:rPr>
          <w:sz w:val="25"/>
        </w:rPr>
      </w:pPr>
    </w:p>
    <w:p w14:paraId="452C18C1" w14:textId="77777777" w:rsidR="00AB6B13" w:rsidRDefault="00AB6B13" w:rsidP="00AB6B13">
      <w:pPr>
        <w:pStyle w:val="BodyText"/>
        <w:spacing w:before="111"/>
        <w:ind w:left="360"/>
        <w:rPr>
          <w:sz w:val="25"/>
        </w:rPr>
      </w:pPr>
    </w:p>
    <w:p w14:paraId="47BE79FB" w14:textId="77777777" w:rsidR="00AB6B13" w:rsidRDefault="00AB6B13" w:rsidP="00AB6B13">
      <w:pPr>
        <w:pStyle w:val="BodyText"/>
        <w:spacing w:before="111"/>
        <w:ind w:left="360"/>
        <w:rPr>
          <w:sz w:val="25"/>
        </w:rPr>
      </w:pPr>
    </w:p>
    <w:p w14:paraId="715A722A" w14:textId="77777777" w:rsidR="00AB6B13" w:rsidRDefault="00AB6B13" w:rsidP="00AB6B13">
      <w:pPr>
        <w:pStyle w:val="BodyText"/>
        <w:spacing w:before="111"/>
        <w:ind w:left="360"/>
        <w:rPr>
          <w:sz w:val="25"/>
        </w:rPr>
      </w:pPr>
    </w:p>
    <w:p w14:paraId="35DAA93F" w14:textId="77777777" w:rsidR="00AB6B13" w:rsidRDefault="00AB6B13" w:rsidP="00AB6B13">
      <w:pPr>
        <w:pStyle w:val="BodyText"/>
        <w:spacing w:before="111"/>
        <w:ind w:left="360"/>
        <w:rPr>
          <w:sz w:val="25"/>
        </w:rPr>
      </w:pPr>
    </w:p>
    <w:p w14:paraId="209BB69F" w14:textId="77777777" w:rsidR="00AB6B13" w:rsidRDefault="00AB6B13" w:rsidP="00AB6B13">
      <w:pPr>
        <w:pStyle w:val="Title"/>
        <w:spacing w:line="242" w:lineRule="auto"/>
        <w:ind w:left="360"/>
        <w:rPr>
          <w:sz w:val="24"/>
          <w:szCs w:val="24"/>
        </w:rPr>
      </w:pPr>
    </w:p>
    <w:p w14:paraId="164DC2FC" w14:textId="501C797C" w:rsidR="00563C96" w:rsidRPr="00B91988" w:rsidRDefault="00AB6B13" w:rsidP="00B91988">
      <w:pPr>
        <w:pStyle w:val="Title"/>
        <w:spacing w:line="242" w:lineRule="auto"/>
        <w:ind w:left="360"/>
        <w:rPr>
          <w:sz w:val="24"/>
          <w:szCs w:val="24"/>
        </w:rPr>
      </w:pPr>
      <w:r w:rsidRPr="00CD09FA">
        <w:rPr>
          <w:sz w:val="24"/>
          <w:szCs w:val="24"/>
        </w:rPr>
        <w:t>Attach Notary acknowledgments for all signatures. Attach Power of Attorney Attach Power of Attorney if executed by Attorney-in-Fact. The California Department of Insurance must authorize the Surety to be an admitted Surety Insurer.</w:t>
      </w:r>
    </w:p>
    <w:sectPr w:rsidR="00563C96" w:rsidRPr="00B91988" w:rsidSect="00367C10">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22AC" w14:textId="77777777" w:rsidR="00945706" w:rsidRDefault="00945706" w:rsidP="0095547A">
      <w:r>
        <w:separator/>
      </w:r>
    </w:p>
  </w:endnote>
  <w:endnote w:type="continuationSeparator" w:id="0">
    <w:p w14:paraId="1ECBAA04" w14:textId="77777777" w:rsidR="00945706" w:rsidRDefault="00945706" w:rsidP="009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A344" w14:textId="43FE4576" w:rsidR="0095547A" w:rsidRPr="0095547A" w:rsidRDefault="0095547A">
    <w:pPr>
      <w:pStyle w:val="Footer"/>
      <w:rPr>
        <w:sz w:val="18"/>
        <w:szCs w:val="18"/>
      </w:rPr>
    </w:pPr>
    <w:r w:rsidRPr="0095547A">
      <w:rPr>
        <w:sz w:val="18"/>
        <w:szCs w:val="18"/>
      </w:rPr>
      <w:t>Prepared by IVCSD in partnership with IVRPD</w:t>
    </w:r>
    <w:r w:rsidRPr="0095547A">
      <w:rPr>
        <w:sz w:val="18"/>
        <w:szCs w:val="18"/>
      </w:rPr>
      <w:tab/>
    </w:r>
    <w:r w:rsidRPr="0095547A">
      <w:rPr>
        <w:sz w:val="18"/>
        <w:szCs w:val="18"/>
      </w:rPr>
      <w:tab/>
      <w:t>June 24, 2025</w:t>
    </w:r>
  </w:p>
  <w:p w14:paraId="765722C5" w14:textId="07DDC8EB" w:rsidR="0095547A" w:rsidRPr="0095547A" w:rsidRDefault="0095547A">
    <w:pPr>
      <w:pStyle w:val="Footer"/>
      <w:rPr>
        <w:sz w:val="18"/>
        <w:szCs w:val="18"/>
      </w:rPr>
    </w:pPr>
    <w:r w:rsidRPr="0095547A">
      <w:rPr>
        <w:sz w:val="18"/>
        <w:szCs w:val="18"/>
      </w:rPr>
      <w:t>127 Crescent St. #1, Greenville, CA 95947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D78E" w14:textId="77777777" w:rsidR="00945706" w:rsidRDefault="00945706" w:rsidP="0095547A">
      <w:r>
        <w:separator/>
      </w:r>
    </w:p>
  </w:footnote>
  <w:footnote w:type="continuationSeparator" w:id="0">
    <w:p w14:paraId="5709FB7D" w14:textId="77777777" w:rsidR="00945706" w:rsidRDefault="00945706" w:rsidP="0095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0DE"/>
    <w:multiLevelType w:val="hybridMultilevel"/>
    <w:tmpl w:val="DFFC6CC2"/>
    <w:lvl w:ilvl="0" w:tplc="E0AE09DA">
      <w:start w:val="1"/>
      <w:numFmt w:val="decimal"/>
      <w:lvlText w:val="%1."/>
      <w:lvlJc w:val="left"/>
      <w:pPr>
        <w:ind w:left="799" w:hanging="719"/>
      </w:pPr>
      <w:rPr>
        <w:rFonts w:ascii="Arial" w:eastAsia="Arial" w:hAnsi="Arial" w:cs="Arial" w:hint="default"/>
        <w:b w:val="0"/>
        <w:bCs w:val="0"/>
        <w:i w:val="0"/>
        <w:iCs w:val="0"/>
        <w:color w:val="080808"/>
        <w:spacing w:val="0"/>
        <w:w w:val="115"/>
        <w:sz w:val="23"/>
        <w:szCs w:val="23"/>
        <w:lang w:val="en-US" w:eastAsia="en-US" w:bidi="ar-SA"/>
      </w:rPr>
    </w:lvl>
    <w:lvl w:ilvl="1" w:tplc="6DD2814A">
      <w:start w:val="1"/>
      <w:numFmt w:val="decimal"/>
      <w:lvlText w:val="%2"/>
      <w:lvlJc w:val="left"/>
      <w:pPr>
        <w:ind w:left="1524" w:hanging="1047"/>
        <w:jc w:val="right"/>
      </w:pPr>
      <w:rPr>
        <w:rFonts w:hint="default"/>
        <w:spacing w:val="0"/>
        <w:w w:val="108"/>
        <w:lang w:val="en-US" w:eastAsia="en-US" w:bidi="ar-SA"/>
      </w:rPr>
    </w:lvl>
    <w:lvl w:ilvl="2" w:tplc="6924E3E8">
      <w:numFmt w:val="bullet"/>
      <w:lvlText w:val="•"/>
      <w:lvlJc w:val="left"/>
      <w:pPr>
        <w:ind w:left="2431" w:hanging="1047"/>
      </w:pPr>
      <w:rPr>
        <w:rFonts w:hint="default"/>
        <w:lang w:val="en-US" w:eastAsia="en-US" w:bidi="ar-SA"/>
      </w:rPr>
    </w:lvl>
    <w:lvl w:ilvl="3" w:tplc="ED1E2C30">
      <w:numFmt w:val="bullet"/>
      <w:lvlText w:val="•"/>
      <w:lvlJc w:val="left"/>
      <w:pPr>
        <w:ind w:left="3342" w:hanging="1047"/>
      </w:pPr>
      <w:rPr>
        <w:rFonts w:hint="default"/>
        <w:lang w:val="en-US" w:eastAsia="en-US" w:bidi="ar-SA"/>
      </w:rPr>
    </w:lvl>
    <w:lvl w:ilvl="4" w:tplc="97BECA80">
      <w:numFmt w:val="bullet"/>
      <w:lvlText w:val="•"/>
      <w:lvlJc w:val="left"/>
      <w:pPr>
        <w:ind w:left="4253" w:hanging="1047"/>
      </w:pPr>
      <w:rPr>
        <w:rFonts w:hint="default"/>
        <w:lang w:val="en-US" w:eastAsia="en-US" w:bidi="ar-SA"/>
      </w:rPr>
    </w:lvl>
    <w:lvl w:ilvl="5" w:tplc="3E942A1E">
      <w:numFmt w:val="bullet"/>
      <w:lvlText w:val="•"/>
      <w:lvlJc w:val="left"/>
      <w:pPr>
        <w:ind w:left="5164" w:hanging="1047"/>
      </w:pPr>
      <w:rPr>
        <w:rFonts w:hint="default"/>
        <w:lang w:val="en-US" w:eastAsia="en-US" w:bidi="ar-SA"/>
      </w:rPr>
    </w:lvl>
    <w:lvl w:ilvl="6" w:tplc="0E96E31C">
      <w:numFmt w:val="bullet"/>
      <w:lvlText w:val="•"/>
      <w:lvlJc w:val="left"/>
      <w:pPr>
        <w:ind w:left="6075" w:hanging="1047"/>
      </w:pPr>
      <w:rPr>
        <w:rFonts w:hint="default"/>
        <w:lang w:val="en-US" w:eastAsia="en-US" w:bidi="ar-SA"/>
      </w:rPr>
    </w:lvl>
    <w:lvl w:ilvl="7" w:tplc="3AAE723A">
      <w:numFmt w:val="bullet"/>
      <w:lvlText w:val="•"/>
      <w:lvlJc w:val="left"/>
      <w:pPr>
        <w:ind w:left="6986" w:hanging="1047"/>
      </w:pPr>
      <w:rPr>
        <w:rFonts w:hint="default"/>
        <w:lang w:val="en-US" w:eastAsia="en-US" w:bidi="ar-SA"/>
      </w:rPr>
    </w:lvl>
    <w:lvl w:ilvl="8" w:tplc="870EBE68">
      <w:numFmt w:val="bullet"/>
      <w:lvlText w:val="•"/>
      <w:lvlJc w:val="left"/>
      <w:pPr>
        <w:ind w:left="7897" w:hanging="1047"/>
      </w:pPr>
      <w:rPr>
        <w:rFonts w:hint="default"/>
        <w:lang w:val="en-US" w:eastAsia="en-US" w:bidi="ar-SA"/>
      </w:rPr>
    </w:lvl>
  </w:abstractNum>
  <w:abstractNum w:abstractNumId="1" w15:restartNumberingAfterBreak="0">
    <w:nsid w:val="083C0C7F"/>
    <w:multiLevelType w:val="hybridMultilevel"/>
    <w:tmpl w:val="2842F894"/>
    <w:lvl w:ilvl="0" w:tplc="0F6849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7F2B"/>
    <w:multiLevelType w:val="multilevel"/>
    <w:tmpl w:val="F01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B74D6"/>
    <w:multiLevelType w:val="multilevel"/>
    <w:tmpl w:val="13D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50329"/>
    <w:multiLevelType w:val="multilevel"/>
    <w:tmpl w:val="F63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E42FD"/>
    <w:multiLevelType w:val="hybridMultilevel"/>
    <w:tmpl w:val="A11AD626"/>
    <w:lvl w:ilvl="0" w:tplc="0F6849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65043"/>
    <w:multiLevelType w:val="hybridMultilevel"/>
    <w:tmpl w:val="DCD0C6D4"/>
    <w:lvl w:ilvl="0" w:tplc="7018DDFE">
      <w:start w:val="1"/>
      <w:numFmt w:val="decimal"/>
      <w:lvlText w:val="%1."/>
      <w:lvlJc w:val="left"/>
      <w:pPr>
        <w:ind w:left="1523" w:hanging="1090"/>
      </w:pPr>
      <w:rPr>
        <w:rFonts w:ascii="Arial" w:eastAsia="Arial" w:hAnsi="Arial" w:cs="Arial" w:hint="default"/>
        <w:b w:val="0"/>
        <w:bCs w:val="0"/>
        <w:i w:val="0"/>
        <w:iCs w:val="0"/>
        <w:color w:val="080808"/>
        <w:spacing w:val="-1"/>
        <w:w w:val="109"/>
        <w:sz w:val="23"/>
        <w:szCs w:val="23"/>
        <w:lang w:val="en-US" w:eastAsia="en-US" w:bidi="ar-SA"/>
      </w:rPr>
    </w:lvl>
    <w:lvl w:ilvl="1" w:tplc="FEAA7528">
      <w:numFmt w:val="bullet"/>
      <w:lvlText w:val="•"/>
      <w:lvlJc w:val="left"/>
      <w:pPr>
        <w:ind w:left="2340" w:hanging="1090"/>
      </w:pPr>
      <w:rPr>
        <w:rFonts w:hint="default"/>
        <w:lang w:val="en-US" w:eastAsia="en-US" w:bidi="ar-SA"/>
      </w:rPr>
    </w:lvl>
    <w:lvl w:ilvl="2" w:tplc="EB0A7800">
      <w:numFmt w:val="bullet"/>
      <w:lvlText w:val="•"/>
      <w:lvlJc w:val="left"/>
      <w:pPr>
        <w:ind w:left="3160" w:hanging="1090"/>
      </w:pPr>
      <w:rPr>
        <w:rFonts w:hint="default"/>
        <w:lang w:val="en-US" w:eastAsia="en-US" w:bidi="ar-SA"/>
      </w:rPr>
    </w:lvl>
    <w:lvl w:ilvl="3" w:tplc="2C24B402">
      <w:numFmt w:val="bullet"/>
      <w:lvlText w:val="•"/>
      <w:lvlJc w:val="left"/>
      <w:pPr>
        <w:ind w:left="3980" w:hanging="1090"/>
      </w:pPr>
      <w:rPr>
        <w:rFonts w:hint="default"/>
        <w:lang w:val="en-US" w:eastAsia="en-US" w:bidi="ar-SA"/>
      </w:rPr>
    </w:lvl>
    <w:lvl w:ilvl="4" w:tplc="66123FBA">
      <w:numFmt w:val="bullet"/>
      <w:lvlText w:val="•"/>
      <w:lvlJc w:val="left"/>
      <w:pPr>
        <w:ind w:left="4800" w:hanging="1090"/>
      </w:pPr>
      <w:rPr>
        <w:rFonts w:hint="default"/>
        <w:lang w:val="en-US" w:eastAsia="en-US" w:bidi="ar-SA"/>
      </w:rPr>
    </w:lvl>
    <w:lvl w:ilvl="5" w:tplc="403E1C0A">
      <w:numFmt w:val="bullet"/>
      <w:lvlText w:val="•"/>
      <w:lvlJc w:val="left"/>
      <w:pPr>
        <w:ind w:left="5620" w:hanging="1090"/>
      </w:pPr>
      <w:rPr>
        <w:rFonts w:hint="default"/>
        <w:lang w:val="en-US" w:eastAsia="en-US" w:bidi="ar-SA"/>
      </w:rPr>
    </w:lvl>
    <w:lvl w:ilvl="6" w:tplc="1876A75C">
      <w:numFmt w:val="bullet"/>
      <w:lvlText w:val="•"/>
      <w:lvlJc w:val="left"/>
      <w:pPr>
        <w:ind w:left="6440" w:hanging="1090"/>
      </w:pPr>
      <w:rPr>
        <w:rFonts w:hint="default"/>
        <w:lang w:val="en-US" w:eastAsia="en-US" w:bidi="ar-SA"/>
      </w:rPr>
    </w:lvl>
    <w:lvl w:ilvl="7" w:tplc="200A90D6">
      <w:numFmt w:val="bullet"/>
      <w:lvlText w:val="•"/>
      <w:lvlJc w:val="left"/>
      <w:pPr>
        <w:ind w:left="7260" w:hanging="1090"/>
      </w:pPr>
      <w:rPr>
        <w:rFonts w:hint="default"/>
        <w:lang w:val="en-US" w:eastAsia="en-US" w:bidi="ar-SA"/>
      </w:rPr>
    </w:lvl>
    <w:lvl w:ilvl="8" w:tplc="0050450E">
      <w:numFmt w:val="bullet"/>
      <w:lvlText w:val="•"/>
      <w:lvlJc w:val="left"/>
      <w:pPr>
        <w:ind w:left="8080" w:hanging="1090"/>
      </w:pPr>
      <w:rPr>
        <w:rFonts w:hint="default"/>
        <w:lang w:val="en-US" w:eastAsia="en-US" w:bidi="ar-SA"/>
      </w:rPr>
    </w:lvl>
  </w:abstractNum>
  <w:abstractNum w:abstractNumId="7" w15:restartNumberingAfterBreak="0">
    <w:nsid w:val="21167759"/>
    <w:multiLevelType w:val="multilevel"/>
    <w:tmpl w:val="D67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E74FA"/>
    <w:multiLevelType w:val="multilevel"/>
    <w:tmpl w:val="C02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B2E4F"/>
    <w:multiLevelType w:val="multilevel"/>
    <w:tmpl w:val="B6D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F6756"/>
    <w:multiLevelType w:val="multilevel"/>
    <w:tmpl w:val="4D7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9502A"/>
    <w:multiLevelType w:val="multilevel"/>
    <w:tmpl w:val="2F0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861D5"/>
    <w:multiLevelType w:val="multilevel"/>
    <w:tmpl w:val="C9C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B400B"/>
    <w:multiLevelType w:val="hybridMultilevel"/>
    <w:tmpl w:val="3A3EE8A0"/>
    <w:lvl w:ilvl="0" w:tplc="D444EA36">
      <w:start w:val="1"/>
      <w:numFmt w:val="decimal"/>
      <w:lvlText w:val="%1."/>
      <w:lvlJc w:val="left"/>
      <w:pPr>
        <w:ind w:left="898" w:hanging="345"/>
      </w:pPr>
      <w:rPr>
        <w:rFonts w:ascii="Arial" w:eastAsia="Arial" w:hAnsi="Arial" w:cs="Arial" w:hint="default"/>
        <w:b w:val="0"/>
        <w:bCs w:val="0"/>
        <w:i w:val="0"/>
        <w:iCs w:val="0"/>
        <w:color w:val="080808"/>
        <w:spacing w:val="-1"/>
        <w:w w:val="109"/>
        <w:sz w:val="23"/>
        <w:szCs w:val="23"/>
        <w:lang w:val="en-US" w:eastAsia="en-US" w:bidi="ar-SA"/>
      </w:rPr>
    </w:lvl>
    <w:lvl w:ilvl="1" w:tplc="D982F7FA">
      <w:numFmt w:val="bullet"/>
      <w:lvlText w:val="•"/>
      <w:lvlJc w:val="left"/>
      <w:pPr>
        <w:ind w:left="1782" w:hanging="345"/>
      </w:pPr>
      <w:rPr>
        <w:rFonts w:hint="default"/>
        <w:lang w:val="en-US" w:eastAsia="en-US" w:bidi="ar-SA"/>
      </w:rPr>
    </w:lvl>
    <w:lvl w:ilvl="2" w:tplc="F230C0B0">
      <w:numFmt w:val="bullet"/>
      <w:lvlText w:val="•"/>
      <w:lvlJc w:val="left"/>
      <w:pPr>
        <w:ind w:left="2664" w:hanging="345"/>
      </w:pPr>
      <w:rPr>
        <w:rFonts w:hint="default"/>
        <w:lang w:val="en-US" w:eastAsia="en-US" w:bidi="ar-SA"/>
      </w:rPr>
    </w:lvl>
    <w:lvl w:ilvl="3" w:tplc="9EBC27B6">
      <w:numFmt w:val="bullet"/>
      <w:lvlText w:val="•"/>
      <w:lvlJc w:val="left"/>
      <w:pPr>
        <w:ind w:left="3546" w:hanging="345"/>
      </w:pPr>
      <w:rPr>
        <w:rFonts w:hint="default"/>
        <w:lang w:val="en-US" w:eastAsia="en-US" w:bidi="ar-SA"/>
      </w:rPr>
    </w:lvl>
    <w:lvl w:ilvl="4" w:tplc="D3E23532">
      <w:numFmt w:val="bullet"/>
      <w:lvlText w:val="•"/>
      <w:lvlJc w:val="left"/>
      <w:pPr>
        <w:ind w:left="4428" w:hanging="345"/>
      </w:pPr>
      <w:rPr>
        <w:rFonts w:hint="default"/>
        <w:lang w:val="en-US" w:eastAsia="en-US" w:bidi="ar-SA"/>
      </w:rPr>
    </w:lvl>
    <w:lvl w:ilvl="5" w:tplc="238C36F6">
      <w:numFmt w:val="bullet"/>
      <w:lvlText w:val="•"/>
      <w:lvlJc w:val="left"/>
      <w:pPr>
        <w:ind w:left="5310" w:hanging="345"/>
      </w:pPr>
      <w:rPr>
        <w:rFonts w:hint="default"/>
        <w:lang w:val="en-US" w:eastAsia="en-US" w:bidi="ar-SA"/>
      </w:rPr>
    </w:lvl>
    <w:lvl w:ilvl="6" w:tplc="0136B87A">
      <w:numFmt w:val="bullet"/>
      <w:lvlText w:val="•"/>
      <w:lvlJc w:val="left"/>
      <w:pPr>
        <w:ind w:left="6192" w:hanging="345"/>
      </w:pPr>
      <w:rPr>
        <w:rFonts w:hint="default"/>
        <w:lang w:val="en-US" w:eastAsia="en-US" w:bidi="ar-SA"/>
      </w:rPr>
    </w:lvl>
    <w:lvl w:ilvl="7" w:tplc="95428F32">
      <w:numFmt w:val="bullet"/>
      <w:lvlText w:val="•"/>
      <w:lvlJc w:val="left"/>
      <w:pPr>
        <w:ind w:left="7074" w:hanging="345"/>
      </w:pPr>
      <w:rPr>
        <w:rFonts w:hint="default"/>
        <w:lang w:val="en-US" w:eastAsia="en-US" w:bidi="ar-SA"/>
      </w:rPr>
    </w:lvl>
    <w:lvl w:ilvl="8" w:tplc="FA7E7F64">
      <w:numFmt w:val="bullet"/>
      <w:lvlText w:val="•"/>
      <w:lvlJc w:val="left"/>
      <w:pPr>
        <w:ind w:left="7956" w:hanging="345"/>
      </w:pPr>
      <w:rPr>
        <w:rFonts w:hint="default"/>
        <w:lang w:val="en-US" w:eastAsia="en-US" w:bidi="ar-SA"/>
      </w:rPr>
    </w:lvl>
  </w:abstractNum>
  <w:abstractNum w:abstractNumId="14" w15:restartNumberingAfterBreak="0">
    <w:nsid w:val="37480859"/>
    <w:multiLevelType w:val="hybridMultilevel"/>
    <w:tmpl w:val="CC36C6BC"/>
    <w:lvl w:ilvl="0" w:tplc="A3243602">
      <w:numFmt w:val="bullet"/>
      <w:lvlText w:val="•"/>
      <w:lvlJc w:val="left"/>
      <w:pPr>
        <w:ind w:left="806" w:hanging="720"/>
      </w:pPr>
      <w:rPr>
        <w:rFonts w:ascii="Arial" w:eastAsia="Arial" w:hAnsi="Arial" w:cs="Arial" w:hint="default"/>
        <w:b w:val="0"/>
        <w:bCs w:val="0"/>
        <w:i w:val="0"/>
        <w:iCs w:val="0"/>
        <w:color w:val="080808"/>
        <w:spacing w:val="0"/>
        <w:w w:val="105"/>
        <w:sz w:val="23"/>
        <w:szCs w:val="23"/>
        <w:lang w:val="en-US" w:eastAsia="en-US" w:bidi="ar-SA"/>
      </w:rPr>
    </w:lvl>
    <w:lvl w:ilvl="1" w:tplc="322634D0">
      <w:numFmt w:val="bullet"/>
      <w:lvlText w:val="•"/>
      <w:lvlJc w:val="left"/>
      <w:pPr>
        <w:ind w:left="1692" w:hanging="720"/>
      </w:pPr>
      <w:rPr>
        <w:rFonts w:hint="default"/>
        <w:lang w:val="en-US" w:eastAsia="en-US" w:bidi="ar-SA"/>
      </w:rPr>
    </w:lvl>
    <w:lvl w:ilvl="2" w:tplc="8C505DE8">
      <w:numFmt w:val="bullet"/>
      <w:lvlText w:val="•"/>
      <w:lvlJc w:val="left"/>
      <w:pPr>
        <w:ind w:left="2584" w:hanging="720"/>
      </w:pPr>
      <w:rPr>
        <w:rFonts w:hint="default"/>
        <w:lang w:val="en-US" w:eastAsia="en-US" w:bidi="ar-SA"/>
      </w:rPr>
    </w:lvl>
    <w:lvl w:ilvl="3" w:tplc="133A1BA6">
      <w:numFmt w:val="bullet"/>
      <w:lvlText w:val="•"/>
      <w:lvlJc w:val="left"/>
      <w:pPr>
        <w:ind w:left="3476" w:hanging="720"/>
      </w:pPr>
      <w:rPr>
        <w:rFonts w:hint="default"/>
        <w:lang w:val="en-US" w:eastAsia="en-US" w:bidi="ar-SA"/>
      </w:rPr>
    </w:lvl>
    <w:lvl w:ilvl="4" w:tplc="FE2A42E4">
      <w:numFmt w:val="bullet"/>
      <w:lvlText w:val="•"/>
      <w:lvlJc w:val="left"/>
      <w:pPr>
        <w:ind w:left="4368" w:hanging="720"/>
      </w:pPr>
      <w:rPr>
        <w:rFonts w:hint="default"/>
        <w:lang w:val="en-US" w:eastAsia="en-US" w:bidi="ar-SA"/>
      </w:rPr>
    </w:lvl>
    <w:lvl w:ilvl="5" w:tplc="A9EC6418">
      <w:numFmt w:val="bullet"/>
      <w:lvlText w:val="•"/>
      <w:lvlJc w:val="left"/>
      <w:pPr>
        <w:ind w:left="5260" w:hanging="720"/>
      </w:pPr>
      <w:rPr>
        <w:rFonts w:hint="default"/>
        <w:lang w:val="en-US" w:eastAsia="en-US" w:bidi="ar-SA"/>
      </w:rPr>
    </w:lvl>
    <w:lvl w:ilvl="6" w:tplc="7BEA1FD6">
      <w:numFmt w:val="bullet"/>
      <w:lvlText w:val="•"/>
      <w:lvlJc w:val="left"/>
      <w:pPr>
        <w:ind w:left="6152" w:hanging="720"/>
      </w:pPr>
      <w:rPr>
        <w:rFonts w:hint="default"/>
        <w:lang w:val="en-US" w:eastAsia="en-US" w:bidi="ar-SA"/>
      </w:rPr>
    </w:lvl>
    <w:lvl w:ilvl="7" w:tplc="BE84403C">
      <w:numFmt w:val="bullet"/>
      <w:lvlText w:val="•"/>
      <w:lvlJc w:val="left"/>
      <w:pPr>
        <w:ind w:left="7044" w:hanging="720"/>
      </w:pPr>
      <w:rPr>
        <w:rFonts w:hint="default"/>
        <w:lang w:val="en-US" w:eastAsia="en-US" w:bidi="ar-SA"/>
      </w:rPr>
    </w:lvl>
    <w:lvl w:ilvl="8" w:tplc="9C40C528">
      <w:numFmt w:val="bullet"/>
      <w:lvlText w:val="•"/>
      <w:lvlJc w:val="left"/>
      <w:pPr>
        <w:ind w:left="7936" w:hanging="720"/>
      </w:pPr>
      <w:rPr>
        <w:rFonts w:hint="default"/>
        <w:lang w:val="en-US" w:eastAsia="en-US" w:bidi="ar-SA"/>
      </w:rPr>
    </w:lvl>
  </w:abstractNum>
  <w:abstractNum w:abstractNumId="15" w15:restartNumberingAfterBreak="0">
    <w:nsid w:val="37667C07"/>
    <w:multiLevelType w:val="multilevel"/>
    <w:tmpl w:val="BF1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F6911"/>
    <w:multiLevelType w:val="multilevel"/>
    <w:tmpl w:val="F40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438E4"/>
    <w:multiLevelType w:val="hybridMultilevel"/>
    <w:tmpl w:val="8362EF3C"/>
    <w:lvl w:ilvl="0" w:tplc="95B0EB88">
      <w:start w:val="1"/>
      <w:numFmt w:val="decimal"/>
      <w:lvlText w:val="%1."/>
      <w:lvlJc w:val="left"/>
      <w:pPr>
        <w:ind w:left="1511" w:hanging="1083"/>
      </w:pPr>
      <w:rPr>
        <w:rFonts w:ascii="Arial" w:eastAsia="Arial" w:hAnsi="Arial" w:cs="Arial" w:hint="default"/>
        <w:b w:val="0"/>
        <w:bCs w:val="0"/>
        <w:i w:val="0"/>
        <w:iCs w:val="0"/>
        <w:color w:val="080808"/>
        <w:spacing w:val="0"/>
        <w:w w:val="115"/>
        <w:sz w:val="23"/>
        <w:szCs w:val="23"/>
        <w:lang w:val="en-US" w:eastAsia="en-US" w:bidi="ar-SA"/>
      </w:rPr>
    </w:lvl>
    <w:lvl w:ilvl="1" w:tplc="897AAA88">
      <w:numFmt w:val="bullet"/>
      <w:lvlText w:val="•"/>
      <w:lvlJc w:val="left"/>
      <w:pPr>
        <w:ind w:left="2340" w:hanging="1083"/>
      </w:pPr>
      <w:rPr>
        <w:rFonts w:hint="default"/>
        <w:lang w:val="en-US" w:eastAsia="en-US" w:bidi="ar-SA"/>
      </w:rPr>
    </w:lvl>
    <w:lvl w:ilvl="2" w:tplc="CC321138">
      <w:numFmt w:val="bullet"/>
      <w:lvlText w:val="•"/>
      <w:lvlJc w:val="left"/>
      <w:pPr>
        <w:ind w:left="3160" w:hanging="1083"/>
      </w:pPr>
      <w:rPr>
        <w:rFonts w:hint="default"/>
        <w:lang w:val="en-US" w:eastAsia="en-US" w:bidi="ar-SA"/>
      </w:rPr>
    </w:lvl>
    <w:lvl w:ilvl="3" w:tplc="FA7C2670">
      <w:numFmt w:val="bullet"/>
      <w:lvlText w:val="•"/>
      <w:lvlJc w:val="left"/>
      <w:pPr>
        <w:ind w:left="3980" w:hanging="1083"/>
      </w:pPr>
      <w:rPr>
        <w:rFonts w:hint="default"/>
        <w:lang w:val="en-US" w:eastAsia="en-US" w:bidi="ar-SA"/>
      </w:rPr>
    </w:lvl>
    <w:lvl w:ilvl="4" w:tplc="F0FE06D4">
      <w:numFmt w:val="bullet"/>
      <w:lvlText w:val="•"/>
      <w:lvlJc w:val="left"/>
      <w:pPr>
        <w:ind w:left="4800" w:hanging="1083"/>
      </w:pPr>
      <w:rPr>
        <w:rFonts w:hint="default"/>
        <w:lang w:val="en-US" w:eastAsia="en-US" w:bidi="ar-SA"/>
      </w:rPr>
    </w:lvl>
    <w:lvl w:ilvl="5" w:tplc="573885D6">
      <w:numFmt w:val="bullet"/>
      <w:lvlText w:val="•"/>
      <w:lvlJc w:val="left"/>
      <w:pPr>
        <w:ind w:left="5620" w:hanging="1083"/>
      </w:pPr>
      <w:rPr>
        <w:rFonts w:hint="default"/>
        <w:lang w:val="en-US" w:eastAsia="en-US" w:bidi="ar-SA"/>
      </w:rPr>
    </w:lvl>
    <w:lvl w:ilvl="6" w:tplc="CF00DE4C">
      <w:numFmt w:val="bullet"/>
      <w:lvlText w:val="•"/>
      <w:lvlJc w:val="left"/>
      <w:pPr>
        <w:ind w:left="6440" w:hanging="1083"/>
      </w:pPr>
      <w:rPr>
        <w:rFonts w:hint="default"/>
        <w:lang w:val="en-US" w:eastAsia="en-US" w:bidi="ar-SA"/>
      </w:rPr>
    </w:lvl>
    <w:lvl w:ilvl="7" w:tplc="96281D12">
      <w:numFmt w:val="bullet"/>
      <w:lvlText w:val="•"/>
      <w:lvlJc w:val="left"/>
      <w:pPr>
        <w:ind w:left="7260" w:hanging="1083"/>
      </w:pPr>
      <w:rPr>
        <w:rFonts w:hint="default"/>
        <w:lang w:val="en-US" w:eastAsia="en-US" w:bidi="ar-SA"/>
      </w:rPr>
    </w:lvl>
    <w:lvl w:ilvl="8" w:tplc="9E2EB2BA">
      <w:numFmt w:val="bullet"/>
      <w:lvlText w:val="•"/>
      <w:lvlJc w:val="left"/>
      <w:pPr>
        <w:ind w:left="8080" w:hanging="1083"/>
      </w:pPr>
      <w:rPr>
        <w:rFonts w:hint="default"/>
        <w:lang w:val="en-US" w:eastAsia="en-US" w:bidi="ar-SA"/>
      </w:rPr>
    </w:lvl>
  </w:abstractNum>
  <w:abstractNum w:abstractNumId="18" w15:restartNumberingAfterBreak="0">
    <w:nsid w:val="3FA01414"/>
    <w:multiLevelType w:val="multilevel"/>
    <w:tmpl w:val="0128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B7EA3"/>
    <w:multiLevelType w:val="hybridMultilevel"/>
    <w:tmpl w:val="12105ABA"/>
    <w:lvl w:ilvl="0" w:tplc="0EBA67FA">
      <w:start w:val="1"/>
      <w:numFmt w:val="decimal"/>
      <w:lvlText w:val="%1."/>
      <w:lvlJc w:val="left"/>
      <w:pPr>
        <w:ind w:left="90" w:hanging="336"/>
      </w:pPr>
      <w:rPr>
        <w:rFonts w:ascii="Arial" w:eastAsia="Arial" w:hAnsi="Arial" w:cs="Arial" w:hint="default"/>
        <w:b w:val="0"/>
        <w:bCs w:val="0"/>
        <w:i w:val="0"/>
        <w:iCs w:val="0"/>
        <w:color w:val="0A0A0A"/>
        <w:spacing w:val="-1"/>
        <w:w w:val="109"/>
        <w:sz w:val="23"/>
        <w:szCs w:val="23"/>
        <w:lang w:val="en-US" w:eastAsia="en-US" w:bidi="ar-SA"/>
      </w:rPr>
    </w:lvl>
    <w:lvl w:ilvl="1" w:tplc="3ABCCA74">
      <w:numFmt w:val="bullet"/>
      <w:lvlText w:val="•"/>
      <w:lvlJc w:val="left"/>
      <w:pPr>
        <w:ind w:left="1062" w:hanging="336"/>
      </w:pPr>
      <w:rPr>
        <w:rFonts w:hint="default"/>
        <w:lang w:val="en-US" w:eastAsia="en-US" w:bidi="ar-SA"/>
      </w:rPr>
    </w:lvl>
    <w:lvl w:ilvl="2" w:tplc="6E9A98CA">
      <w:numFmt w:val="bullet"/>
      <w:lvlText w:val="•"/>
      <w:lvlJc w:val="left"/>
      <w:pPr>
        <w:ind w:left="2024" w:hanging="336"/>
      </w:pPr>
      <w:rPr>
        <w:rFonts w:hint="default"/>
        <w:lang w:val="en-US" w:eastAsia="en-US" w:bidi="ar-SA"/>
      </w:rPr>
    </w:lvl>
    <w:lvl w:ilvl="3" w:tplc="14B4A124">
      <w:numFmt w:val="bullet"/>
      <w:lvlText w:val="•"/>
      <w:lvlJc w:val="left"/>
      <w:pPr>
        <w:ind w:left="2986" w:hanging="336"/>
      </w:pPr>
      <w:rPr>
        <w:rFonts w:hint="default"/>
        <w:lang w:val="en-US" w:eastAsia="en-US" w:bidi="ar-SA"/>
      </w:rPr>
    </w:lvl>
    <w:lvl w:ilvl="4" w:tplc="4BFA3556">
      <w:numFmt w:val="bullet"/>
      <w:lvlText w:val="•"/>
      <w:lvlJc w:val="left"/>
      <w:pPr>
        <w:ind w:left="3948" w:hanging="336"/>
      </w:pPr>
      <w:rPr>
        <w:rFonts w:hint="default"/>
        <w:lang w:val="en-US" w:eastAsia="en-US" w:bidi="ar-SA"/>
      </w:rPr>
    </w:lvl>
    <w:lvl w:ilvl="5" w:tplc="92E870BC">
      <w:numFmt w:val="bullet"/>
      <w:lvlText w:val="•"/>
      <w:lvlJc w:val="left"/>
      <w:pPr>
        <w:ind w:left="4910" w:hanging="336"/>
      </w:pPr>
      <w:rPr>
        <w:rFonts w:hint="default"/>
        <w:lang w:val="en-US" w:eastAsia="en-US" w:bidi="ar-SA"/>
      </w:rPr>
    </w:lvl>
    <w:lvl w:ilvl="6" w:tplc="532C0E26">
      <w:numFmt w:val="bullet"/>
      <w:lvlText w:val="•"/>
      <w:lvlJc w:val="left"/>
      <w:pPr>
        <w:ind w:left="5872" w:hanging="336"/>
      </w:pPr>
      <w:rPr>
        <w:rFonts w:hint="default"/>
        <w:lang w:val="en-US" w:eastAsia="en-US" w:bidi="ar-SA"/>
      </w:rPr>
    </w:lvl>
    <w:lvl w:ilvl="7" w:tplc="20303578">
      <w:numFmt w:val="bullet"/>
      <w:lvlText w:val="•"/>
      <w:lvlJc w:val="left"/>
      <w:pPr>
        <w:ind w:left="6834" w:hanging="336"/>
      </w:pPr>
      <w:rPr>
        <w:rFonts w:hint="default"/>
        <w:lang w:val="en-US" w:eastAsia="en-US" w:bidi="ar-SA"/>
      </w:rPr>
    </w:lvl>
    <w:lvl w:ilvl="8" w:tplc="88B8A350">
      <w:numFmt w:val="bullet"/>
      <w:lvlText w:val="•"/>
      <w:lvlJc w:val="left"/>
      <w:pPr>
        <w:ind w:left="7796" w:hanging="336"/>
      </w:pPr>
      <w:rPr>
        <w:rFonts w:hint="default"/>
        <w:lang w:val="en-US" w:eastAsia="en-US" w:bidi="ar-SA"/>
      </w:rPr>
    </w:lvl>
  </w:abstractNum>
  <w:abstractNum w:abstractNumId="20" w15:restartNumberingAfterBreak="0">
    <w:nsid w:val="4BBC343D"/>
    <w:multiLevelType w:val="multilevel"/>
    <w:tmpl w:val="A510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816DB"/>
    <w:multiLevelType w:val="hybridMultilevel"/>
    <w:tmpl w:val="089227B4"/>
    <w:lvl w:ilvl="0" w:tplc="0F6849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D5097"/>
    <w:multiLevelType w:val="multilevel"/>
    <w:tmpl w:val="D38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80BEA"/>
    <w:multiLevelType w:val="multilevel"/>
    <w:tmpl w:val="67A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471F0"/>
    <w:multiLevelType w:val="multilevel"/>
    <w:tmpl w:val="A3F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A1DF1"/>
    <w:multiLevelType w:val="multilevel"/>
    <w:tmpl w:val="B3C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F186F"/>
    <w:multiLevelType w:val="hybridMultilevel"/>
    <w:tmpl w:val="0E5E877E"/>
    <w:lvl w:ilvl="0" w:tplc="0F6849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F1093"/>
    <w:multiLevelType w:val="hybridMultilevel"/>
    <w:tmpl w:val="3174AC68"/>
    <w:lvl w:ilvl="0" w:tplc="C1763E4E">
      <w:start w:val="1"/>
      <w:numFmt w:val="decimal"/>
      <w:lvlText w:val="%1."/>
      <w:lvlJc w:val="left"/>
      <w:pPr>
        <w:ind w:left="723" w:hanging="271"/>
      </w:pPr>
      <w:rPr>
        <w:rFonts w:ascii="Arial" w:eastAsia="Arial" w:hAnsi="Arial" w:cs="Arial" w:hint="default"/>
        <w:b w:val="0"/>
        <w:bCs w:val="0"/>
        <w:i w:val="0"/>
        <w:iCs w:val="0"/>
        <w:color w:val="080808"/>
        <w:spacing w:val="-1"/>
        <w:w w:val="106"/>
        <w:sz w:val="23"/>
        <w:szCs w:val="23"/>
        <w:lang w:val="en-US" w:eastAsia="en-US" w:bidi="ar-SA"/>
      </w:rPr>
    </w:lvl>
    <w:lvl w:ilvl="1" w:tplc="B4A80A5E">
      <w:numFmt w:val="bullet"/>
      <w:lvlText w:val="•"/>
      <w:lvlJc w:val="left"/>
      <w:pPr>
        <w:ind w:left="1620" w:hanging="271"/>
      </w:pPr>
      <w:rPr>
        <w:rFonts w:hint="default"/>
        <w:lang w:val="en-US" w:eastAsia="en-US" w:bidi="ar-SA"/>
      </w:rPr>
    </w:lvl>
    <w:lvl w:ilvl="2" w:tplc="0AFE129C">
      <w:numFmt w:val="bullet"/>
      <w:lvlText w:val="•"/>
      <w:lvlJc w:val="left"/>
      <w:pPr>
        <w:ind w:left="2520" w:hanging="271"/>
      </w:pPr>
      <w:rPr>
        <w:rFonts w:hint="default"/>
        <w:lang w:val="en-US" w:eastAsia="en-US" w:bidi="ar-SA"/>
      </w:rPr>
    </w:lvl>
    <w:lvl w:ilvl="3" w:tplc="620E1C18">
      <w:numFmt w:val="bullet"/>
      <w:lvlText w:val="•"/>
      <w:lvlJc w:val="left"/>
      <w:pPr>
        <w:ind w:left="3420" w:hanging="271"/>
      </w:pPr>
      <w:rPr>
        <w:rFonts w:hint="default"/>
        <w:lang w:val="en-US" w:eastAsia="en-US" w:bidi="ar-SA"/>
      </w:rPr>
    </w:lvl>
    <w:lvl w:ilvl="4" w:tplc="41D85288">
      <w:numFmt w:val="bullet"/>
      <w:lvlText w:val="•"/>
      <w:lvlJc w:val="left"/>
      <w:pPr>
        <w:ind w:left="4320" w:hanging="271"/>
      </w:pPr>
      <w:rPr>
        <w:rFonts w:hint="default"/>
        <w:lang w:val="en-US" w:eastAsia="en-US" w:bidi="ar-SA"/>
      </w:rPr>
    </w:lvl>
    <w:lvl w:ilvl="5" w:tplc="85CAF864">
      <w:numFmt w:val="bullet"/>
      <w:lvlText w:val="•"/>
      <w:lvlJc w:val="left"/>
      <w:pPr>
        <w:ind w:left="5220" w:hanging="271"/>
      </w:pPr>
      <w:rPr>
        <w:rFonts w:hint="default"/>
        <w:lang w:val="en-US" w:eastAsia="en-US" w:bidi="ar-SA"/>
      </w:rPr>
    </w:lvl>
    <w:lvl w:ilvl="6" w:tplc="BBCC27E6">
      <w:numFmt w:val="bullet"/>
      <w:lvlText w:val="•"/>
      <w:lvlJc w:val="left"/>
      <w:pPr>
        <w:ind w:left="6120" w:hanging="271"/>
      </w:pPr>
      <w:rPr>
        <w:rFonts w:hint="default"/>
        <w:lang w:val="en-US" w:eastAsia="en-US" w:bidi="ar-SA"/>
      </w:rPr>
    </w:lvl>
    <w:lvl w:ilvl="7" w:tplc="EE8C0F98">
      <w:numFmt w:val="bullet"/>
      <w:lvlText w:val="•"/>
      <w:lvlJc w:val="left"/>
      <w:pPr>
        <w:ind w:left="7020" w:hanging="271"/>
      </w:pPr>
      <w:rPr>
        <w:rFonts w:hint="default"/>
        <w:lang w:val="en-US" w:eastAsia="en-US" w:bidi="ar-SA"/>
      </w:rPr>
    </w:lvl>
    <w:lvl w:ilvl="8" w:tplc="A1D02AF4">
      <w:numFmt w:val="bullet"/>
      <w:lvlText w:val="•"/>
      <w:lvlJc w:val="left"/>
      <w:pPr>
        <w:ind w:left="7920" w:hanging="271"/>
      </w:pPr>
      <w:rPr>
        <w:rFonts w:hint="default"/>
        <w:lang w:val="en-US" w:eastAsia="en-US" w:bidi="ar-SA"/>
      </w:rPr>
    </w:lvl>
  </w:abstractNum>
  <w:abstractNum w:abstractNumId="28" w15:restartNumberingAfterBreak="0">
    <w:nsid w:val="5FFD3852"/>
    <w:multiLevelType w:val="multilevel"/>
    <w:tmpl w:val="D79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261B23"/>
    <w:multiLevelType w:val="multilevel"/>
    <w:tmpl w:val="751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D5FA1"/>
    <w:multiLevelType w:val="multilevel"/>
    <w:tmpl w:val="E03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47519"/>
    <w:multiLevelType w:val="hybridMultilevel"/>
    <w:tmpl w:val="1162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86FB3"/>
    <w:multiLevelType w:val="multilevel"/>
    <w:tmpl w:val="CEE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D2608"/>
    <w:multiLevelType w:val="multilevel"/>
    <w:tmpl w:val="7EE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DA01EF"/>
    <w:multiLevelType w:val="hybridMultilevel"/>
    <w:tmpl w:val="C826CE4A"/>
    <w:lvl w:ilvl="0" w:tplc="9E0A6772">
      <w:start w:val="1"/>
      <w:numFmt w:val="upperLetter"/>
      <w:lvlText w:val="%1."/>
      <w:lvlJc w:val="left"/>
      <w:pPr>
        <w:ind w:left="69" w:hanging="299"/>
      </w:pPr>
      <w:rPr>
        <w:rFonts w:ascii="Arial" w:eastAsia="Arial" w:hAnsi="Arial" w:cs="Arial" w:hint="default"/>
        <w:b w:val="0"/>
        <w:bCs w:val="0"/>
        <w:i w:val="0"/>
        <w:iCs w:val="0"/>
        <w:color w:val="080808"/>
        <w:spacing w:val="-1"/>
        <w:w w:val="105"/>
        <w:sz w:val="23"/>
        <w:szCs w:val="23"/>
        <w:lang w:val="en-US" w:eastAsia="en-US" w:bidi="ar-SA"/>
      </w:rPr>
    </w:lvl>
    <w:lvl w:ilvl="1" w:tplc="E706991C">
      <w:numFmt w:val="bullet"/>
      <w:lvlText w:val="•"/>
      <w:lvlJc w:val="left"/>
      <w:pPr>
        <w:ind w:left="1026" w:hanging="299"/>
      </w:pPr>
      <w:rPr>
        <w:rFonts w:hint="default"/>
        <w:lang w:val="en-US" w:eastAsia="en-US" w:bidi="ar-SA"/>
      </w:rPr>
    </w:lvl>
    <w:lvl w:ilvl="2" w:tplc="5D5AB71C">
      <w:numFmt w:val="bullet"/>
      <w:lvlText w:val="•"/>
      <w:lvlJc w:val="left"/>
      <w:pPr>
        <w:ind w:left="1992" w:hanging="299"/>
      </w:pPr>
      <w:rPr>
        <w:rFonts w:hint="default"/>
        <w:lang w:val="en-US" w:eastAsia="en-US" w:bidi="ar-SA"/>
      </w:rPr>
    </w:lvl>
    <w:lvl w:ilvl="3" w:tplc="424241B2">
      <w:numFmt w:val="bullet"/>
      <w:lvlText w:val="•"/>
      <w:lvlJc w:val="left"/>
      <w:pPr>
        <w:ind w:left="2958" w:hanging="299"/>
      </w:pPr>
      <w:rPr>
        <w:rFonts w:hint="default"/>
        <w:lang w:val="en-US" w:eastAsia="en-US" w:bidi="ar-SA"/>
      </w:rPr>
    </w:lvl>
    <w:lvl w:ilvl="4" w:tplc="C7885866">
      <w:numFmt w:val="bullet"/>
      <w:lvlText w:val="•"/>
      <w:lvlJc w:val="left"/>
      <w:pPr>
        <w:ind w:left="3924" w:hanging="299"/>
      </w:pPr>
      <w:rPr>
        <w:rFonts w:hint="default"/>
        <w:lang w:val="en-US" w:eastAsia="en-US" w:bidi="ar-SA"/>
      </w:rPr>
    </w:lvl>
    <w:lvl w:ilvl="5" w:tplc="AE3841F8">
      <w:numFmt w:val="bullet"/>
      <w:lvlText w:val="•"/>
      <w:lvlJc w:val="left"/>
      <w:pPr>
        <w:ind w:left="4890" w:hanging="299"/>
      </w:pPr>
      <w:rPr>
        <w:rFonts w:hint="default"/>
        <w:lang w:val="en-US" w:eastAsia="en-US" w:bidi="ar-SA"/>
      </w:rPr>
    </w:lvl>
    <w:lvl w:ilvl="6" w:tplc="36469F76">
      <w:numFmt w:val="bullet"/>
      <w:lvlText w:val="•"/>
      <w:lvlJc w:val="left"/>
      <w:pPr>
        <w:ind w:left="5856" w:hanging="299"/>
      </w:pPr>
      <w:rPr>
        <w:rFonts w:hint="default"/>
        <w:lang w:val="en-US" w:eastAsia="en-US" w:bidi="ar-SA"/>
      </w:rPr>
    </w:lvl>
    <w:lvl w:ilvl="7" w:tplc="F3C2DABA">
      <w:numFmt w:val="bullet"/>
      <w:lvlText w:val="•"/>
      <w:lvlJc w:val="left"/>
      <w:pPr>
        <w:ind w:left="6822" w:hanging="299"/>
      </w:pPr>
      <w:rPr>
        <w:rFonts w:hint="default"/>
        <w:lang w:val="en-US" w:eastAsia="en-US" w:bidi="ar-SA"/>
      </w:rPr>
    </w:lvl>
    <w:lvl w:ilvl="8" w:tplc="9796DF58">
      <w:numFmt w:val="bullet"/>
      <w:lvlText w:val="•"/>
      <w:lvlJc w:val="left"/>
      <w:pPr>
        <w:ind w:left="7788" w:hanging="299"/>
      </w:pPr>
      <w:rPr>
        <w:rFonts w:hint="default"/>
        <w:lang w:val="en-US" w:eastAsia="en-US" w:bidi="ar-SA"/>
      </w:rPr>
    </w:lvl>
  </w:abstractNum>
  <w:num w:numId="1" w16cid:durableId="850532792">
    <w:abstractNumId w:val="10"/>
  </w:num>
  <w:num w:numId="2" w16cid:durableId="1563566183">
    <w:abstractNumId w:val="28"/>
  </w:num>
  <w:num w:numId="3" w16cid:durableId="1033187239">
    <w:abstractNumId w:val="16"/>
  </w:num>
  <w:num w:numId="4" w16cid:durableId="116142098">
    <w:abstractNumId w:val="20"/>
  </w:num>
  <w:num w:numId="5" w16cid:durableId="463280036">
    <w:abstractNumId w:val="24"/>
  </w:num>
  <w:num w:numId="6" w16cid:durableId="336155187">
    <w:abstractNumId w:val="12"/>
  </w:num>
  <w:num w:numId="7" w16cid:durableId="1838568783">
    <w:abstractNumId w:val="19"/>
  </w:num>
  <w:num w:numId="8" w16cid:durableId="416748358">
    <w:abstractNumId w:val="13"/>
  </w:num>
  <w:num w:numId="9" w16cid:durableId="991564816">
    <w:abstractNumId w:val="17"/>
  </w:num>
  <w:num w:numId="10" w16cid:durableId="1455782989">
    <w:abstractNumId w:val="27"/>
  </w:num>
  <w:num w:numId="11" w16cid:durableId="119418418">
    <w:abstractNumId w:val="34"/>
  </w:num>
  <w:num w:numId="12" w16cid:durableId="1671566567">
    <w:abstractNumId w:val="6"/>
  </w:num>
  <w:num w:numId="13" w16cid:durableId="50812127">
    <w:abstractNumId w:val="0"/>
  </w:num>
  <w:num w:numId="14" w16cid:durableId="1217738139">
    <w:abstractNumId w:val="14"/>
  </w:num>
  <w:num w:numId="15" w16cid:durableId="1462767287">
    <w:abstractNumId w:val="32"/>
  </w:num>
  <w:num w:numId="16" w16cid:durableId="964852227">
    <w:abstractNumId w:val="15"/>
  </w:num>
  <w:num w:numId="17" w16cid:durableId="1727222311">
    <w:abstractNumId w:val="4"/>
  </w:num>
  <w:num w:numId="18" w16cid:durableId="1383868301">
    <w:abstractNumId w:val="30"/>
  </w:num>
  <w:num w:numId="19" w16cid:durableId="342779995">
    <w:abstractNumId w:val="3"/>
  </w:num>
  <w:num w:numId="20" w16cid:durableId="455292285">
    <w:abstractNumId w:val="11"/>
  </w:num>
  <w:num w:numId="21" w16cid:durableId="923219418">
    <w:abstractNumId w:val="2"/>
  </w:num>
  <w:num w:numId="22" w16cid:durableId="1770273968">
    <w:abstractNumId w:val="9"/>
  </w:num>
  <w:num w:numId="23" w16cid:durableId="122845111">
    <w:abstractNumId w:val="25"/>
  </w:num>
  <w:num w:numId="24" w16cid:durableId="651638848">
    <w:abstractNumId w:val="29"/>
  </w:num>
  <w:num w:numId="25" w16cid:durableId="1299645102">
    <w:abstractNumId w:val="7"/>
  </w:num>
  <w:num w:numId="26" w16cid:durableId="739059859">
    <w:abstractNumId w:val="33"/>
  </w:num>
  <w:num w:numId="27" w16cid:durableId="369771900">
    <w:abstractNumId w:val="23"/>
  </w:num>
  <w:num w:numId="28" w16cid:durableId="765157534">
    <w:abstractNumId w:val="22"/>
  </w:num>
  <w:num w:numId="29" w16cid:durableId="956527173">
    <w:abstractNumId w:val="8"/>
  </w:num>
  <w:num w:numId="30" w16cid:durableId="442382348">
    <w:abstractNumId w:val="31"/>
  </w:num>
  <w:num w:numId="31" w16cid:durableId="1280801785">
    <w:abstractNumId w:val="18"/>
  </w:num>
  <w:num w:numId="32" w16cid:durableId="951328353">
    <w:abstractNumId w:val="5"/>
  </w:num>
  <w:num w:numId="33" w16cid:durableId="1195387821">
    <w:abstractNumId w:val="21"/>
  </w:num>
  <w:num w:numId="34" w16cid:durableId="285164450">
    <w:abstractNumId w:val="26"/>
  </w:num>
  <w:num w:numId="35" w16cid:durableId="69411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DE"/>
    <w:rsid w:val="000038D9"/>
    <w:rsid w:val="00021367"/>
    <w:rsid w:val="00125354"/>
    <w:rsid w:val="0013586B"/>
    <w:rsid w:val="001A4A8D"/>
    <w:rsid w:val="001A5155"/>
    <w:rsid w:val="001C5D2A"/>
    <w:rsid w:val="002135A0"/>
    <w:rsid w:val="002B2757"/>
    <w:rsid w:val="002F5005"/>
    <w:rsid w:val="00343A00"/>
    <w:rsid w:val="003600CF"/>
    <w:rsid w:val="00367C10"/>
    <w:rsid w:val="003719F5"/>
    <w:rsid w:val="003D1AF7"/>
    <w:rsid w:val="00423F9D"/>
    <w:rsid w:val="004311B8"/>
    <w:rsid w:val="004656C8"/>
    <w:rsid w:val="00487014"/>
    <w:rsid w:val="005016BF"/>
    <w:rsid w:val="00563C96"/>
    <w:rsid w:val="005B50C8"/>
    <w:rsid w:val="005C2ABB"/>
    <w:rsid w:val="005E6857"/>
    <w:rsid w:val="00622341"/>
    <w:rsid w:val="00622ECE"/>
    <w:rsid w:val="0066166C"/>
    <w:rsid w:val="006616DE"/>
    <w:rsid w:val="0067265B"/>
    <w:rsid w:val="006732FD"/>
    <w:rsid w:val="00695E9A"/>
    <w:rsid w:val="006E4D3F"/>
    <w:rsid w:val="00710CE2"/>
    <w:rsid w:val="007231DC"/>
    <w:rsid w:val="00787CE2"/>
    <w:rsid w:val="007B2AF6"/>
    <w:rsid w:val="007C096F"/>
    <w:rsid w:val="007D0B32"/>
    <w:rsid w:val="007D2659"/>
    <w:rsid w:val="00806E4A"/>
    <w:rsid w:val="00830A11"/>
    <w:rsid w:val="00880AB6"/>
    <w:rsid w:val="00886D6E"/>
    <w:rsid w:val="008B736A"/>
    <w:rsid w:val="008C0B7F"/>
    <w:rsid w:val="009052DC"/>
    <w:rsid w:val="00945706"/>
    <w:rsid w:val="009477DA"/>
    <w:rsid w:val="0095547A"/>
    <w:rsid w:val="00980F85"/>
    <w:rsid w:val="009B3595"/>
    <w:rsid w:val="009C1C29"/>
    <w:rsid w:val="009E265D"/>
    <w:rsid w:val="009F3BEF"/>
    <w:rsid w:val="00A25F4D"/>
    <w:rsid w:val="00AB6B13"/>
    <w:rsid w:val="00AD0DCE"/>
    <w:rsid w:val="00AE189E"/>
    <w:rsid w:val="00AF457A"/>
    <w:rsid w:val="00B02C2F"/>
    <w:rsid w:val="00B04D4A"/>
    <w:rsid w:val="00B11ED9"/>
    <w:rsid w:val="00B2300F"/>
    <w:rsid w:val="00B91988"/>
    <w:rsid w:val="00BC0BF1"/>
    <w:rsid w:val="00C425D9"/>
    <w:rsid w:val="00C7393D"/>
    <w:rsid w:val="00C8240B"/>
    <w:rsid w:val="00CA2CFD"/>
    <w:rsid w:val="00CE6B19"/>
    <w:rsid w:val="00CF0899"/>
    <w:rsid w:val="00CF49EC"/>
    <w:rsid w:val="00CF5814"/>
    <w:rsid w:val="00D77C3C"/>
    <w:rsid w:val="00DA5B9A"/>
    <w:rsid w:val="00DB58F9"/>
    <w:rsid w:val="00EC7A60"/>
    <w:rsid w:val="00EF69D1"/>
    <w:rsid w:val="00F205C6"/>
    <w:rsid w:val="00FE6822"/>
    <w:rsid w:val="00FF6A32"/>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34D"/>
  <w15:chartTrackingRefBased/>
  <w15:docId w15:val="{6C75DC27-F6FE-4A20-9926-401B0097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B8"/>
    <w:pPr>
      <w:widowControl w:val="0"/>
      <w:autoSpaceDE w:val="0"/>
      <w:autoSpaceDN w:val="0"/>
      <w:spacing w:after="0" w:line="240" w:lineRule="auto"/>
    </w:pPr>
    <w:rPr>
      <w:rFonts w:cs="Times New Roman"/>
      <w:kern w:val="0"/>
      <w:szCs w:val="22"/>
      <w14:ligatures w14:val="none"/>
    </w:rPr>
  </w:style>
  <w:style w:type="paragraph" w:styleId="Heading1">
    <w:name w:val="heading 1"/>
    <w:basedOn w:val="Normal"/>
    <w:next w:val="Normal"/>
    <w:link w:val="Heading1Char"/>
    <w:uiPriority w:val="9"/>
    <w:qFormat/>
    <w:rsid w:val="00661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1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1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6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6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6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6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6DE"/>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616D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6616DE"/>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616DE"/>
    <w:rPr>
      <w:rFonts w:eastAsiaTheme="majorEastAsia" w:cstheme="majorBidi"/>
      <w:i/>
      <w:iCs/>
      <w:color w:val="2F5496" w:themeColor="accent1" w:themeShade="BF"/>
      <w:kern w:val="0"/>
      <w:szCs w:val="22"/>
      <w14:ligatures w14:val="none"/>
    </w:rPr>
  </w:style>
  <w:style w:type="character" w:customStyle="1" w:styleId="Heading5Char">
    <w:name w:val="Heading 5 Char"/>
    <w:basedOn w:val="DefaultParagraphFont"/>
    <w:link w:val="Heading5"/>
    <w:uiPriority w:val="9"/>
    <w:semiHidden/>
    <w:rsid w:val="006616DE"/>
    <w:rPr>
      <w:rFonts w:eastAsiaTheme="majorEastAsia" w:cstheme="majorBidi"/>
      <w:color w:val="2F5496" w:themeColor="accent1" w:themeShade="BF"/>
      <w:kern w:val="0"/>
      <w:szCs w:val="22"/>
      <w14:ligatures w14:val="none"/>
    </w:rPr>
  </w:style>
  <w:style w:type="character" w:customStyle="1" w:styleId="Heading6Char">
    <w:name w:val="Heading 6 Char"/>
    <w:basedOn w:val="DefaultParagraphFont"/>
    <w:link w:val="Heading6"/>
    <w:uiPriority w:val="9"/>
    <w:semiHidden/>
    <w:rsid w:val="006616DE"/>
    <w:rPr>
      <w:rFonts w:eastAsiaTheme="majorEastAsia" w:cstheme="majorBidi"/>
      <w:i/>
      <w:iCs/>
      <w:color w:val="595959" w:themeColor="text1" w:themeTint="A6"/>
      <w:kern w:val="0"/>
      <w:szCs w:val="22"/>
      <w14:ligatures w14:val="none"/>
    </w:rPr>
  </w:style>
  <w:style w:type="character" w:customStyle="1" w:styleId="Heading7Char">
    <w:name w:val="Heading 7 Char"/>
    <w:basedOn w:val="DefaultParagraphFont"/>
    <w:link w:val="Heading7"/>
    <w:uiPriority w:val="9"/>
    <w:semiHidden/>
    <w:rsid w:val="006616DE"/>
    <w:rPr>
      <w:rFonts w:eastAsiaTheme="majorEastAsia" w:cstheme="majorBidi"/>
      <w:color w:val="595959" w:themeColor="text1" w:themeTint="A6"/>
      <w:kern w:val="0"/>
      <w:szCs w:val="22"/>
      <w14:ligatures w14:val="none"/>
    </w:rPr>
  </w:style>
  <w:style w:type="character" w:customStyle="1" w:styleId="Heading8Char">
    <w:name w:val="Heading 8 Char"/>
    <w:basedOn w:val="DefaultParagraphFont"/>
    <w:link w:val="Heading8"/>
    <w:uiPriority w:val="9"/>
    <w:semiHidden/>
    <w:rsid w:val="006616DE"/>
    <w:rPr>
      <w:rFonts w:eastAsiaTheme="majorEastAsia" w:cstheme="majorBidi"/>
      <w:i/>
      <w:iCs/>
      <w:color w:val="272727" w:themeColor="text1" w:themeTint="D8"/>
      <w:kern w:val="0"/>
      <w:szCs w:val="22"/>
      <w14:ligatures w14:val="none"/>
    </w:rPr>
  </w:style>
  <w:style w:type="character" w:customStyle="1" w:styleId="Heading9Char">
    <w:name w:val="Heading 9 Char"/>
    <w:basedOn w:val="DefaultParagraphFont"/>
    <w:link w:val="Heading9"/>
    <w:uiPriority w:val="9"/>
    <w:semiHidden/>
    <w:rsid w:val="006616DE"/>
    <w:rPr>
      <w:rFonts w:eastAsiaTheme="majorEastAsia" w:cstheme="majorBidi"/>
      <w:color w:val="272727" w:themeColor="text1" w:themeTint="D8"/>
      <w:kern w:val="0"/>
      <w:szCs w:val="22"/>
      <w14:ligatures w14:val="none"/>
    </w:rPr>
  </w:style>
  <w:style w:type="paragraph" w:styleId="Title">
    <w:name w:val="Title"/>
    <w:basedOn w:val="Normal"/>
    <w:next w:val="Normal"/>
    <w:link w:val="TitleChar"/>
    <w:uiPriority w:val="10"/>
    <w:qFormat/>
    <w:rsid w:val="006616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6D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616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6D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616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6DE"/>
    <w:rPr>
      <w:rFonts w:cs="Times New Roman"/>
      <w:i/>
      <w:iCs/>
      <w:color w:val="404040" w:themeColor="text1" w:themeTint="BF"/>
      <w:kern w:val="0"/>
      <w:szCs w:val="22"/>
      <w14:ligatures w14:val="none"/>
    </w:rPr>
  </w:style>
  <w:style w:type="paragraph" w:styleId="ListParagraph">
    <w:name w:val="List Paragraph"/>
    <w:basedOn w:val="Normal"/>
    <w:uiPriority w:val="1"/>
    <w:qFormat/>
    <w:rsid w:val="006616DE"/>
    <w:pPr>
      <w:ind w:left="720"/>
      <w:contextualSpacing/>
    </w:pPr>
  </w:style>
  <w:style w:type="character" w:styleId="IntenseEmphasis">
    <w:name w:val="Intense Emphasis"/>
    <w:basedOn w:val="DefaultParagraphFont"/>
    <w:uiPriority w:val="21"/>
    <w:qFormat/>
    <w:rsid w:val="006616DE"/>
    <w:rPr>
      <w:i/>
      <w:iCs/>
      <w:color w:val="2F5496" w:themeColor="accent1" w:themeShade="BF"/>
    </w:rPr>
  </w:style>
  <w:style w:type="paragraph" w:styleId="IntenseQuote">
    <w:name w:val="Intense Quote"/>
    <w:basedOn w:val="Normal"/>
    <w:next w:val="Normal"/>
    <w:link w:val="IntenseQuoteChar"/>
    <w:uiPriority w:val="30"/>
    <w:qFormat/>
    <w:rsid w:val="00661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6DE"/>
    <w:rPr>
      <w:rFonts w:cs="Times New Roman"/>
      <w:i/>
      <w:iCs/>
      <w:color w:val="2F5496" w:themeColor="accent1" w:themeShade="BF"/>
      <w:kern w:val="0"/>
      <w:szCs w:val="22"/>
      <w14:ligatures w14:val="none"/>
    </w:rPr>
  </w:style>
  <w:style w:type="character" w:styleId="IntenseReference">
    <w:name w:val="Intense Reference"/>
    <w:basedOn w:val="DefaultParagraphFont"/>
    <w:uiPriority w:val="32"/>
    <w:qFormat/>
    <w:rsid w:val="006616DE"/>
    <w:rPr>
      <w:b/>
      <w:bCs/>
      <w:smallCaps/>
      <w:color w:val="2F5496" w:themeColor="accent1" w:themeShade="BF"/>
      <w:spacing w:val="5"/>
    </w:rPr>
  </w:style>
  <w:style w:type="paragraph" w:styleId="Header">
    <w:name w:val="header"/>
    <w:basedOn w:val="Normal"/>
    <w:link w:val="HeaderChar"/>
    <w:uiPriority w:val="99"/>
    <w:unhideWhenUsed/>
    <w:rsid w:val="0095547A"/>
    <w:pPr>
      <w:tabs>
        <w:tab w:val="center" w:pos="4680"/>
        <w:tab w:val="right" w:pos="9360"/>
      </w:tabs>
    </w:pPr>
  </w:style>
  <w:style w:type="character" w:customStyle="1" w:styleId="HeaderChar">
    <w:name w:val="Header Char"/>
    <w:basedOn w:val="DefaultParagraphFont"/>
    <w:link w:val="Header"/>
    <w:uiPriority w:val="99"/>
    <w:rsid w:val="0095547A"/>
    <w:rPr>
      <w:rFonts w:cs="Times New Roman"/>
      <w:kern w:val="0"/>
      <w:szCs w:val="22"/>
      <w14:ligatures w14:val="none"/>
    </w:rPr>
  </w:style>
  <w:style w:type="paragraph" w:styleId="Footer">
    <w:name w:val="footer"/>
    <w:basedOn w:val="Normal"/>
    <w:link w:val="FooterChar"/>
    <w:uiPriority w:val="99"/>
    <w:unhideWhenUsed/>
    <w:rsid w:val="0095547A"/>
    <w:pPr>
      <w:tabs>
        <w:tab w:val="center" w:pos="4680"/>
        <w:tab w:val="right" w:pos="9360"/>
      </w:tabs>
    </w:pPr>
  </w:style>
  <w:style w:type="character" w:customStyle="1" w:styleId="FooterChar">
    <w:name w:val="Footer Char"/>
    <w:basedOn w:val="DefaultParagraphFont"/>
    <w:link w:val="Footer"/>
    <w:uiPriority w:val="99"/>
    <w:rsid w:val="0095547A"/>
    <w:rPr>
      <w:rFonts w:cs="Times New Roman"/>
      <w:kern w:val="0"/>
      <w:szCs w:val="22"/>
      <w14:ligatures w14:val="none"/>
    </w:rPr>
  </w:style>
  <w:style w:type="paragraph" w:styleId="NormalWeb">
    <w:name w:val="Normal (Web)"/>
    <w:basedOn w:val="Normal"/>
    <w:uiPriority w:val="99"/>
    <w:semiHidden/>
    <w:unhideWhenUsed/>
    <w:rsid w:val="0095547A"/>
    <w:pPr>
      <w:widowControl/>
      <w:autoSpaceDE/>
      <w:autoSpaceDN/>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9E265D"/>
    <w:rPr>
      <w:i/>
      <w:iCs/>
    </w:rPr>
  </w:style>
  <w:style w:type="table" w:styleId="TableGrid">
    <w:name w:val="Table Grid"/>
    <w:basedOn w:val="TableNormal"/>
    <w:uiPriority w:val="39"/>
    <w:rsid w:val="009E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0A11"/>
    <w:rPr>
      <w:rFonts w:ascii="Arial" w:eastAsia="Arial" w:hAnsi="Arial" w:cs="Arial"/>
      <w:sz w:val="23"/>
      <w:szCs w:val="23"/>
    </w:rPr>
  </w:style>
  <w:style w:type="character" w:customStyle="1" w:styleId="BodyTextChar">
    <w:name w:val="Body Text Char"/>
    <w:basedOn w:val="DefaultParagraphFont"/>
    <w:link w:val="BodyText"/>
    <w:uiPriority w:val="1"/>
    <w:rsid w:val="00830A11"/>
    <w:rPr>
      <w:rFonts w:ascii="Arial" w:eastAsia="Arial" w:hAnsi="Arial" w:cs="Arial"/>
      <w:kern w:val="0"/>
      <w:sz w:val="23"/>
      <w:szCs w:val="23"/>
      <w14:ligatures w14:val="none"/>
    </w:rPr>
  </w:style>
  <w:style w:type="numbering" w:customStyle="1" w:styleId="NoList1">
    <w:name w:val="No List1"/>
    <w:next w:val="NoList"/>
    <w:uiPriority w:val="99"/>
    <w:semiHidden/>
    <w:unhideWhenUsed/>
    <w:rsid w:val="00830A11"/>
  </w:style>
  <w:style w:type="paragraph" w:customStyle="1" w:styleId="TableParagraph">
    <w:name w:val="Table Paragraph"/>
    <w:basedOn w:val="Normal"/>
    <w:uiPriority w:val="1"/>
    <w:qFormat/>
    <w:rsid w:val="00830A11"/>
    <w:rPr>
      <w:rFonts w:ascii="Arial" w:eastAsia="Arial" w:hAnsi="Arial" w:cs="Arial"/>
      <w:sz w:val="22"/>
    </w:rPr>
  </w:style>
  <w:style w:type="character" w:styleId="Strong">
    <w:name w:val="Strong"/>
    <w:basedOn w:val="DefaultParagraphFont"/>
    <w:uiPriority w:val="22"/>
    <w:qFormat/>
    <w:rsid w:val="004656C8"/>
    <w:rPr>
      <w:b/>
      <w:bCs/>
    </w:rPr>
  </w:style>
  <w:style w:type="character" w:styleId="CommentReference">
    <w:name w:val="annotation reference"/>
    <w:basedOn w:val="DefaultParagraphFont"/>
    <w:uiPriority w:val="99"/>
    <w:semiHidden/>
    <w:unhideWhenUsed/>
    <w:rsid w:val="00367C10"/>
    <w:rPr>
      <w:sz w:val="16"/>
      <w:szCs w:val="16"/>
    </w:rPr>
  </w:style>
  <w:style w:type="paragraph" w:styleId="CommentText">
    <w:name w:val="annotation text"/>
    <w:basedOn w:val="Normal"/>
    <w:link w:val="CommentTextChar"/>
    <w:uiPriority w:val="99"/>
    <w:semiHidden/>
    <w:unhideWhenUsed/>
    <w:rsid w:val="00367C10"/>
    <w:rPr>
      <w:sz w:val="20"/>
      <w:szCs w:val="20"/>
    </w:rPr>
  </w:style>
  <w:style w:type="character" w:customStyle="1" w:styleId="CommentTextChar">
    <w:name w:val="Comment Text Char"/>
    <w:basedOn w:val="DefaultParagraphFont"/>
    <w:link w:val="CommentText"/>
    <w:uiPriority w:val="99"/>
    <w:semiHidden/>
    <w:rsid w:val="00367C10"/>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C10"/>
    <w:rPr>
      <w:b/>
      <w:bCs/>
    </w:rPr>
  </w:style>
  <w:style w:type="character" w:customStyle="1" w:styleId="CommentSubjectChar">
    <w:name w:val="Comment Subject Char"/>
    <w:basedOn w:val="CommentTextChar"/>
    <w:link w:val="CommentSubject"/>
    <w:uiPriority w:val="99"/>
    <w:semiHidden/>
    <w:rsid w:val="00367C10"/>
    <w:rPr>
      <w:rFonts w:cs="Times New Roman"/>
      <w:b/>
      <w:bCs/>
      <w:kern w:val="0"/>
      <w:sz w:val="20"/>
      <w:szCs w:val="20"/>
      <w14:ligatures w14:val="none"/>
    </w:rPr>
  </w:style>
  <w:style w:type="character" w:styleId="Hyperlink">
    <w:name w:val="Hyperlink"/>
    <w:basedOn w:val="DefaultParagraphFont"/>
    <w:uiPriority w:val="99"/>
    <w:unhideWhenUsed/>
    <w:rsid w:val="007C096F"/>
    <w:rPr>
      <w:color w:val="0563C1" w:themeColor="hyperlink"/>
      <w:u w:val="single"/>
    </w:rPr>
  </w:style>
  <w:style w:type="character" w:styleId="UnresolvedMention">
    <w:name w:val="Unresolved Mention"/>
    <w:basedOn w:val="DefaultParagraphFont"/>
    <w:uiPriority w:val="99"/>
    <w:semiHidden/>
    <w:unhideWhenUsed/>
    <w:rsid w:val="007C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84">
      <w:bodyDiv w:val="1"/>
      <w:marLeft w:val="0"/>
      <w:marRight w:val="0"/>
      <w:marTop w:val="0"/>
      <w:marBottom w:val="0"/>
      <w:divBdr>
        <w:top w:val="none" w:sz="0" w:space="0" w:color="auto"/>
        <w:left w:val="none" w:sz="0" w:space="0" w:color="auto"/>
        <w:bottom w:val="none" w:sz="0" w:space="0" w:color="auto"/>
        <w:right w:val="none" w:sz="0" w:space="0" w:color="auto"/>
      </w:divBdr>
    </w:div>
    <w:div w:id="29578030">
      <w:bodyDiv w:val="1"/>
      <w:marLeft w:val="0"/>
      <w:marRight w:val="0"/>
      <w:marTop w:val="0"/>
      <w:marBottom w:val="0"/>
      <w:divBdr>
        <w:top w:val="none" w:sz="0" w:space="0" w:color="auto"/>
        <w:left w:val="none" w:sz="0" w:space="0" w:color="auto"/>
        <w:bottom w:val="none" w:sz="0" w:space="0" w:color="auto"/>
        <w:right w:val="none" w:sz="0" w:space="0" w:color="auto"/>
      </w:divBdr>
    </w:div>
    <w:div w:id="46491442">
      <w:bodyDiv w:val="1"/>
      <w:marLeft w:val="0"/>
      <w:marRight w:val="0"/>
      <w:marTop w:val="0"/>
      <w:marBottom w:val="0"/>
      <w:divBdr>
        <w:top w:val="none" w:sz="0" w:space="0" w:color="auto"/>
        <w:left w:val="none" w:sz="0" w:space="0" w:color="auto"/>
        <w:bottom w:val="none" w:sz="0" w:space="0" w:color="auto"/>
        <w:right w:val="none" w:sz="0" w:space="0" w:color="auto"/>
      </w:divBdr>
      <w:divsChild>
        <w:div w:id="136459605">
          <w:marLeft w:val="0"/>
          <w:marRight w:val="0"/>
          <w:marTop w:val="0"/>
          <w:marBottom w:val="0"/>
          <w:divBdr>
            <w:top w:val="none" w:sz="0" w:space="0" w:color="auto"/>
            <w:left w:val="none" w:sz="0" w:space="0" w:color="auto"/>
            <w:bottom w:val="none" w:sz="0" w:space="0" w:color="auto"/>
            <w:right w:val="none" w:sz="0" w:space="0" w:color="auto"/>
          </w:divBdr>
          <w:divsChild>
            <w:div w:id="13045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135874040">
      <w:bodyDiv w:val="1"/>
      <w:marLeft w:val="0"/>
      <w:marRight w:val="0"/>
      <w:marTop w:val="0"/>
      <w:marBottom w:val="0"/>
      <w:divBdr>
        <w:top w:val="none" w:sz="0" w:space="0" w:color="auto"/>
        <w:left w:val="none" w:sz="0" w:space="0" w:color="auto"/>
        <w:bottom w:val="none" w:sz="0" w:space="0" w:color="auto"/>
        <w:right w:val="none" w:sz="0" w:space="0" w:color="auto"/>
      </w:divBdr>
    </w:div>
    <w:div w:id="166946982">
      <w:bodyDiv w:val="1"/>
      <w:marLeft w:val="0"/>
      <w:marRight w:val="0"/>
      <w:marTop w:val="0"/>
      <w:marBottom w:val="0"/>
      <w:divBdr>
        <w:top w:val="none" w:sz="0" w:space="0" w:color="auto"/>
        <w:left w:val="none" w:sz="0" w:space="0" w:color="auto"/>
        <w:bottom w:val="none" w:sz="0" w:space="0" w:color="auto"/>
        <w:right w:val="none" w:sz="0" w:space="0" w:color="auto"/>
      </w:divBdr>
    </w:div>
    <w:div w:id="175003927">
      <w:bodyDiv w:val="1"/>
      <w:marLeft w:val="0"/>
      <w:marRight w:val="0"/>
      <w:marTop w:val="0"/>
      <w:marBottom w:val="0"/>
      <w:divBdr>
        <w:top w:val="none" w:sz="0" w:space="0" w:color="auto"/>
        <w:left w:val="none" w:sz="0" w:space="0" w:color="auto"/>
        <w:bottom w:val="none" w:sz="0" w:space="0" w:color="auto"/>
        <w:right w:val="none" w:sz="0" w:space="0" w:color="auto"/>
      </w:divBdr>
    </w:div>
    <w:div w:id="203178624">
      <w:bodyDiv w:val="1"/>
      <w:marLeft w:val="0"/>
      <w:marRight w:val="0"/>
      <w:marTop w:val="0"/>
      <w:marBottom w:val="0"/>
      <w:divBdr>
        <w:top w:val="none" w:sz="0" w:space="0" w:color="auto"/>
        <w:left w:val="none" w:sz="0" w:space="0" w:color="auto"/>
        <w:bottom w:val="none" w:sz="0" w:space="0" w:color="auto"/>
        <w:right w:val="none" w:sz="0" w:space="0" w:color="auto"/>
      </w:divBdr>
      <w:divsChild>
        <w:div w:id="1368869336">
          <w:marLeft w:val="0"/>
          <w:marRight w:val="0"/>
          <w:marTop w:val="0"/>
          <w:marBottom w:val="0"/>
          <w:divBdr>
            <w:top w:val="none" w:sz="0" w:space="0" w:color="auto"/>
            <w:left w:val="none" w:sz="0" w:space="0" w:color="auto"/>
            <w:bottom w:val="none" w:sz="0" w:space="0" w:color="auto"/>
            <w:right w:val="none" w:sz="0" w:space="0" w:color="auto"/>
          </w:divBdr>
          <w:divsChild>
            <w:div w:id="15770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9735">
      <w:bodyDiv w:val="1"/>
      <w:marLeft w:val="0"/>
      <w:marRight w:val="0"/>
      <w:marTop w:val="0"/>
      <w:marBottom w:val="0"/>
      <w:divBdr>
        <w:top w:val="none" w:sz="0" w:space="0" w:color="auto"/>
        <w:left w:val="none" w:sz="0" w:space="0" w:color="auto"/>
        <w:bottom w:val="none" w:sz="0" w:space="0" w:color="auto"/>
        <w:right w:val="none" w:sz="0" w:space="0" w:color="auto"/>
      </w:divBdr>
    </w:div>
    <w:div w:id="223219187">
      <w:bodyDiv w:val="1"/>
      <w:marLeft w:val="0"/>
      <w:marRight w:val="0"/>
      <w:marTop w:val="0"/>
      <w:marBottom w:val="0"/>
      <w:divBdr>
        <w:top w:val="none" w:sz="0" w:space="0" w:color="auto"/>
        <w:left w:val="none" w:sz="0" w:space="0" w:color="auto"/>
        <w:bottom w:val="none" w:sz="0" w:space="0" w:color="auto"/>
        <w:right w:val="none" w:sz="0" w:space="0" w:color="auto"/>
      </w:divBdr>
    </w:div>
    <w:div w:id="255329204">
      <w:bodyDiv w:val="1"/>
      <w:marLeft w:val="0"/>
      <w:marRight w:val="0"/>
      <w:marTop w:val="0"/>
      <w:marBottom w:val="0"/>
      <w:divBdr>
        <w:top w:val="none" w:sz="0" w:space="0" w:color="auto"/>
        <w:left w:val="none" w:sz="0" w:space="0" w:color="auto"/>
        <w:bottom w:val="none" w:sz="0" w:space="0" w:color="auto"/>
        <w:right w:val="none" w:sz="0" w:space="0" w:color="auto"/>
      </w:divBdr>
    </w:div>
    <w:div w:id="300699184">
      <w:bodyDiv w:val="1"/>
      <w:marLeft w:val="0"/>
      <w:marRight w:val="0"/>
      <w:marTop w:val="0"/>
      <w:marBottom w:val="0"/>
      <w:divBdr>
        <w:top w:val="none" w:sz="0" w:space="0" w:color="auto"/>
        <w:left w:val="none" w:sz="0" w:space="0" w:color="auto"/>
        <w:bottom w:val="none" w:sz="0" w:space="0" w:color="auto"/>
        <w:right w:val="none" w:sz="0" w:space="0" w:color="auto"/>
      </w:divBdr>
    </w:div>
    <w:div w:id="322315383">
      <w:bodyDiv w:val="1"/>
      <w:marLeft w:val="0"/>
      <w:marRight w:val="0"/>
      <w:marTop w:val="0"/>
      <w:marBottom w:val="0"/>
      <w:divBdr>
        <w:top w:val="none" w:sz="0" w:space="0" w:color="auto"/>
        <w:left w:val="none" w:sz="0" w:space="0" w:color="auto"/>
        <w:bottom w:val="none" w:sz="0" w:space="0" w:color="auto"/>
        <w:right w:val="none" w:sz="0" w:space="0" w:color="auto"/>
      </w:divBdr>
    </w:div>
    <w:div w:id="323050213">
      <w:bodyDiv w:val="1"/>
      <w:marLeft w:val="0"/>
      <w:marRight w:val="0"/>
      <w:marTop w:val="0"/>
      <w:marBottom w:val="0"/>
      <w:divBdr>
        <w:top w:val="none" w:sz="0" w:space="0" w:color="auto"/>
        <w:left w:val="none" w:sz="0" w:space="0" w:color="auto"/>
        <w:bottom w:val="none" w:sz="0" w:space="0" w:color="auto"/>
        <w:right w:val="none" w:sz="0" w:space="0" w:color="auto"/>
      </w:divBdr>
    </w:div>
    <w:div w:id="333725174">
      <w:bodyDiv w:val="1"/>
      <w:marLeft w:val="0"/>
      <w:marRight w:val="0"/>
      <w:marTop w:val="0"/>
      <w:marBottom w:val="0"/>
      <w:divBdr>
        <w:top w:val="none" w:sz="0" w:space="0" w:color="auto"/>
        <w:left w:val="none" w:sz="0" w:space="0" w:color="auto"/>
        <w:bottom w:val="none" w:sz="0" w:space="0" w:color="auto"/>
        <w:right w:val="none" w:sz="0" w:space="0" w:color="auto"/>
      </w:divBdr>
    </w:div>
    <w:div w:id="368914216">
      <w:bodyDiv w:val="1"/>
      <w:marLeft w:val="0"/>
      <w:marRight w:val="0"/>
      <w:marTop w:val="0"/>
      <w:marBottom w:val="0"/>
      <w:divBdr>
        <w:top w:val="none" w:sz="0" w:space="0" w:color="auto"/>
        <w:left w:val="none" w:sz="0" w:space="0" w:color="auto"/>
        <w:bottom w:val="none" w:sz="0" w:space="0" w:color="auto"/>
        <w:right w:val="none" w:sz="0" w:space="0" w:color="auto"/>
      </w:divBdr>
    </w:div>
    <w:div w:id="378869703">
      <w:bodyDiv w:val="1"/>
      <w:marLeft w:val="0"/>
      <w:marRight w:val="0"/>
      <w:marTop w:val="0"/>
      <w:marBottom w:val="0"/>
      <w:divBdr>
        <w:top w:val="none" w:sz="0" w:space="0" w:color="auto"/>
        <w:left w:val="none" w:sz="0" w:space="0" w:color="auto"/>
        <w:bottom w:val="none" w:sz="0" w:space="0" w:color="auto"/>
        <w:right w:val="none" w:sz="0" w:space="0" w:color="auto"/>
      </w:divBdr>
      <w:divsChild>
        <w:div w:id="373162792">
          <w:marLeft w:val="0"/>
          <w:marRight w:val="0"/>
          <w:marTop w:val="0"/>
          <w:marBottom w:val="0"/>
          <w:divBdr>
            <w:top w:val="none" w:sz="0" w:space="0" w:color="auto"/>
            <w:left w:val="none" w:sz="0" w:space="0" w:color="auto"/>
            <w:bottom w:val="none" w:sz="0" w:space="0" w:color="auto"/>
            <w:right w:val="none" w:sz="0" w:space="0" w:color="auto"/>
          </w:divBdr>
          <w:divsChild>
            <w:div w:id="14712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0217">
      <w:bodyDiv w:val="1"/>
      <w:marLeft w:val="0"/>
      <w:marRight w:val="0"/>
      <w:marTop w:val="0"/>
      <w:marBottom w:val="0"/>
      <w:divBdr>
        <w:top w:val="none" w:sz="0" w:space="0" w:color="auto"/>
        <w:left w:val="none" w:sz="0" w:space="0" w:color="auto"/>
        <w:bottom w:val="none" w:sz="0" w:space="0" w:color="auto"/>
        <w:right w:val="none" w:sz="0" w:space="0" w:color="auto"/>
      </w:divBdr>
      <w:divsChild>
        <w:div w:id="1959872221">
          <w:marLeft w:val="0"/>
          <w:marRight w:val="0"/>
          <w:marTop w:val="0"/>
          <w:marBottom w:val="0"/>
          <w:divBdr>
            <w:top w:val="none" w:sz="0" w:space="0" w:color="auto"/>
            <w:left w:val="none" w:sz="0" w:space="0" w:color="auto"/>
            <w:bottom w:val="none" w:sz="0" w:space="0" w:color="auto"/>
            <w:right w:val="none" w:sz="0" w:space="0" w:color="auto"/>
          </w:divBdr>
          <w:divsChild>
            <w:div w:id="910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0828">
      <w:bodyDiv w:val="1"/>
      <w:marLeft w:val="0"/>
      <w:marRight w:val="0"/>
      <w:marTop w:val="0"/>
      <w:marBottom w:val="0"/>
      <w:divBdr>
        <w:top w:val="none" w:sz="0" w:space="0" w:color="auto"/>
        <w:left w:val="none" w:sz="0" w:space="0" w:color="auto"/>
        <w:bottom w:val="none" w:sz="0" w:space="0" w:color="auto"/>
        <w:right w:val="none" w:sz="0" w:space="0" w:color="auto"/>
      </w:divBdr>
      <w:divsChild>
        <w:div w:id="1840919870">
          <w:marLeft w:val="0"/>
          <w:marRight w:val="0"/>
          <w:marTop w:val="0"/>
          <w:marBottom w:val="0"/>
          <w:divBdr>
            <w:top w:val="none" w:sz="0" w:space="0" w:color="auto"/>
            <w:left w:val="none" w:sz="0" w:space="0" w:color="auto"/>
            <w:bottom w:val="none" w:sz="0" w:space="0" w:color="auto"/>
            <w:right w:val="none" w:sz="0" w:space="0" w:color="auto"/>
          </w:divBdr>
          <w:divsChild>
            <w:div w:id="8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963">
      <w:bodyDiv w:val="1"/>
      <w:marLeft w:val="0"/>
      <w:marRight w:val="0"/>
      <w:marTop w:val="0"/>
      <w:marBottom w:val="0"/>
      <w:divBdr>
        <w:top w:val="none" w:sz="0" w:space="0" w:color="auto"/>
        <w:left w:val="none" w:sz="0" w:space="0" w:color="auto"/>
        <w:bottom w:val="none" w:sz="0" w:space="0" w:color="auto"/>
        <w:right w:val="none" w:sz="0" w:space="0" w:color="auto"/>
      </w:divBdr>
    </w:div>
    <w:div w:id="572547809">
      <w:bodyDiv w:val="1"/>
      <w:marLeft w:val="0"/>
      <w:marRight w:val="0"/>
      <w:marTop w:val="0"/>
      <w:marBottom w:val="0"/>
      <w:divBdr>
        <w:top w:val="none" w:sz="0" w:space="0" w:color="auto"/>
        <w:left w:val="none" w:sz="0" w:space="0" w:color="auto"/>
        <w:bottom w:val="none" w:sz="0" w:space="0" w:color="auto"/>
        <w:right w:val="none" w:sz="0" w:space="0" w:color="auto"/>
      </w:divBdr>
    </w:div>
    <w:div w:id="654072239">
      <w:bodyDiv w:val="1"/>
      <w:marLeft w:val="0"/>
      <w:marRight w:val="0"/>
      <w:marTop w:val="0"/>
      <w:marBottom w:val="0"/>
      <w:divBdr>
        <w:top w:val="none" w:sz="0" w:space="0" w:color="auto"/>
        <w:left w:val="none" w:sz="0" w:space="0" w:color="auto"/>
        <w:bottom w:val="none" w:sz="0" w:space="0" w:color="auto"/>
        <w:right w:val="none" w:sz="0" w:space="0" w:color="auto"/>
      </w:divBdr>
    </w:div>
    <w:div w:id="664941003">
      <w:bodyDiv w:val="1"/>
      <w:marLeft w:val="0"/>
      <w:marRight w:val="0"/>
      <w:marTop w:val="0"/>
      <w:marBottom w:val="0"/>
      <w:divBdr>
        <w:top w:val="none" w:sz="0" w:space="0" w:color="auto"/>
        <w:left w:val="none" w:sz="0" w:space="0" w:color="auto"/>
        <w:bottom w:val="none" w:sz="0" w:space="0" w:color="auto"/>
        <w:right w:val="none" w:sz="0" w:space="0" w:color="auto"/>
      </w:divBdr>
      <w:divsChild>
        <w:div w:id="1154764463">
          <w:marLeft w:val="0"/>
          <w:marRight w:val="0"/>
          <w:marTop w:val="0"/>
          <w:marBottom w:val="0"/>
          <w:divBdr>
            <w:top w:val="none" w:sz="0" w:space="0" w:color="auto"/>
            <w:left w:val="none" w:sz="0" w:space="0" w:color="auto"/>
            <w:bottom w:val="none" w:sz="0" w:space="0" w:color="auto"/>
            <w:right w:val="none" w:sz="0" w:space="0" w:color="auto"/>
          </w:divBdr>
          <w:divsChild>
            <w:div w:id="16459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5586">
      <w:bodyDiv w:val="1"/>
      <w:marLeft w:val="0"/>
      <w:marRight w:val="0"/>
      <w:marTop w:val="0"/>
      <w:marBottom w:val="0"/>
      <w:divBdr>
        <w:top w:val="none" w:sz="0" w:space="0" w:color="auto"/>
        <w:left w:val="none" w:sz="0" w:space="0" w:color="auto"/>
        <w:bottom w:val="none" w:sz="0" w:space="0" w:color="auto"/>
        <w:right w:val="none" w:sz="0" w:space="0" w:color="auto"/>
      </w:divBdr>
    </w:div>
    <w:div w:id="735933836">
      <w:bodyDiv w:val="1"/>
      <w:marLeft w:val="0"/>
      <w:marRight w:val="0"/>
      <w:marTop w:val="0"/>
      <w:marBottom w:val="0"/>
      <w:divBdr>
        <w:top w:val="none" w:sz="0" w:space="0" w:color="auto"/>
        <w:left w:val="none" w:sz="0" w:space="0" w:color="auto"/>
        <w:bottom w:val="none" w:sz="0" w:space="0" w:color="auto"/>
        <w:right w:val="none" w:sz="0" w:space="0" w:color="auto"/>
      </w:divBdr>
    </w:div>
    <w:div w:id="742217833">
      <w:bodyDiv w:val="1"/>
      <w:marLeft w:val="0"/>
      <w:marRight w:val="0"/>
      <w:marTop w:val="0"/>
      <w:marBottom w:val="0"/>
      <w:divBdr>
        <w:top w:val="none" w:sz="0" w:space="0" w:color="auto"/>
        <w:left w:val="none" w:sz="0" w:space="0" w:color="auto"/>
        <w:bottom w:val="none" w:sz="0" w:space="0" w:color="auto"/>
        <w:right w:val="none" w:sz="0" w:space="0" w:color="auto"/>
      </w:divBdr>
    </w:div>
    <w:div w:id="791946570">
      <w:bodyDiv w:val="1"/>
      <w:marLeft w:val="0"/>
      <w:marRight w:val="0"/>
      <w:marTop w:val="0"/>
      <w:marBottom w:val="0"/>
      <w:divBdr>
        <w:top w:val="none" w:sz="0" w:space="0" w:color="auto"/>
        <w:left w:val="none" w:sz="0" w:space="0" w:color="auto"/>
        <w:bottom w:val="none" w:sz="0" w:space="0" w:color="auto"/>
        <w:right w:val="none" w:sz="0" w:space="0" w:color="auto"/>
      </w:divBdr>
    </w:div>
    <w:div w:id="792021674">
      <w:bodyDiv w:val="1"/>
      <w:marLeft w:val="0"/>
      <w:marRight w:val="0"/>
      <w:marTop w:val="0"/>
      <w:marBottom w:val="0"/>
      <w:divBdr>
        <w:top w:val="none" w:sz="0" w:space="0" w:color="auto"/>
        <w:left w:val="none" w:sz="0" w:space="0" w:color="auto"/>
        <w:bottom w:val="none" w:sz="0" w:space="0" w:color="auto"/>
        <w:right w:val="none" w:sz="0" w:space="0" w:color="auto"/>
      </w:divBdr>
      <w:divsChild>
        <w:div w:id="705984316">
          <w:marLeft w:val="0"/>
          <w:marRight w:val="0"/>
          <w:marTop w:val="0"/>
          <w:marBottom w:val="0"/>
          <w:divBdr>
            <w:top w:val="none" w:sz="0" w:space="0" w:color="auto"/>
            <w:left w:val="none" w:sz="0" w:space="0" w:color="auto"/>
            <w:bottom w:val="none" w:sz="0" w:space="0" w:color="auto"/>
            <w:right w:val="none" w:sz="0" w:space="0" w:color="auto"/>
          </w:divBdr>
          <w:divsChild>
            <w:div w:id="867765730">
              <w:marLeft w:val="0"/>
              <w:marRight w:val="0"/>
              <w:marTop w:val="0"/>
              <w:marBottom w:val="0"/>
              <w:divBdr>
                <w:top w:val="none" w:sz="0" w:space="0" w:color="auto"/>
                <w:left w:val="none" w:sz="0" w:space="0" w:color="auto"/>
                <w:bottom w:val="none" w:sz="0" w:space="0" w:color="auto"/>
                <w:right w:val="none" w:sz="0" w:space="0" w:color="auto"/>
              </w:divBdr>
            </w:div>
          </w:divsChild>
        </w:div>
        <w:div w:id="453332285">
          <w:marLeft w:val="0"/>
          <w:marRight w:val="0"/>
          <w:marTop w:val="0"/>
          <w:marBottom w:val="0"/>
          <w:divBdr>
            <w:top w:val="none" w:sz="0" w:space="0" w:color="auto"/>
            <w:left w:val="none" w:sz="0" w:space="0" w:color="auto"/>
            <w:bottom w:val="none" w:sz="0" w:space="0" w:color="auto"/>
            <w:right w:val="none" w:sz="0" w:space="0" w:color="auto"/>
          </w:divBdr>
          <w:divsChild>
            <w:div w:id="629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6470">
      <w:bodyDiv w:val="1"/>
      <w:marLeft w:val="0"/>
      <w:marRight w:val="0"/>
      <w:marTop w:val="0"/>
      <w:marBottom w:val="0"/>
      <w:divBdr>
        <w:top w:val="none" w:sz="0" w:space="0" w:color="auto"/>
        <w:left w:val="none" w:sz="0" w:space="0" w:color="auto"/>
        <w:bottom w:val="none" w:sz="0" w:space="0" w:color="auto"/>
        <w:right w:val="none" w:sz="0" w:space="0" w:color="auto"/>
      </w:divBdr>
    </w:div>
    <w:div w:id="823937697">
      <w:bodyDiv w:val="1"/>
      <w:marLeft w:val="0"/>
      <w:marRight w:val="0"/>
      <w:marTop w:val="0"/>
      <w:marBottom w:val="0"/>
      <w:divBdr>
        <w:top w:val="none" w:sz="0" w:space="0" w:color="auto"/>
        <w:left w:val="none" w:sz="0" w:space="0" w:color="auto"/>
        <w:bottom w:val="none" w:sz="0" w:space="0" w:color="auto"/>
        <w:right w:val="none" w:sz="0" w:space="0" w:color="auto"/>
      </w:divBdr>
      <w:divsChild>
        <w:div w:id="2090148290">
          <w:marLeft w:val="0"/>
          <w:marRight w:val="0"/>
          <w:marTop w:val="0"/>
          <w:marBottom w:val="0"/>
          <w:divBdr>
            <w:top w:val="none" w:sz="0" w:space="0" w:color="auto"/>
            <w:left w:val="none" w:sz="0" w:space="0" w:color="auto"/>
            <w:bottom w:val="none" w:sz="0" w:space="0" w:color="auto"/>
            <w:right w:val="none" w:sz="0" w:space="0" w:color="auto"/>
          </w:divBdr>
          <w:divsChild>
            <w:div w:id="8454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025">
      <w:bodyDiv w:val="1"/>
      <w:marLeft w:val="0"/>
      <w:marRight w:val="0"/>
      <w:marTop w:val="0"/>
      <w:marBottom w:val="0"/>
      <w:divBdr>
        <w:top w:val="none" w:sz="0" w:space="0" w:color="auto"/>
        <w:left w:val="none" w:sz="0" w:space="0" w:color="auto"/>
        <w:bottom w:val="none" w:sz="0" w:space="0" w:color="auto"/>
        <w:right w:val="none" w:sz="0" w:space="0" w:color="auto"/>
      </w:divBdr>
    </w:div>
    <w:div w:id="868496347">
      <w:bodyDiv w:val="1"/>
      <w:marLeft w:val="0"/>
      <w:marRight w:val="0"/>
      <w:marTop w:val="0"/>
      <w:marBottom w:val="0"/>
      <w:divBdr>
        <w:top w:val="none" w:sz="0" w:space="0" w:color="auto"/>
        <w:left w:val="none" w:sz="0" w:space="0" w:color="auto"/>
        <w:bottom w:val="none" w:sz="0" w:space="0" w:color="auto"/>
        <w:right w:val="none" w:sz="0" w:space="0" w:color="auto"/>
      </w:divBdr>
      <w:divsChild>
        <w:div w:id="943610220">
          <w:marLeft w:val="0"/>
          <w:marRight w:val="0"/>
          <w:marTop w:val="0"/>
          <w:marBottom w:val="0"/>
          <w:divBdr>
            <w:top w:val="none" w:sz="0" w:space="0" w:color="auto"/>
            <w:left w:val="none" w:sz="0" w:space="0" w:color="auto"/>
            <w:bottom w:val="none" w:sz="0" w:space="0" w:color="auto"/>
            <w:right w:val="none" w:sz="0" w:space="0" w:color="auto"/>
          </w:divBdr>
        </w:div>
        <w:div w:id="2100636873">
          <w:marLeft w:val="0"/>
          <w:marRight w:val="0"/>
          <w:marTop w:val="0"/>
          <w:marBottom w:val="0"/>
          <w:divBdr>
            <w:top w:val="none" w:sz="0" w:space="0" w:color="auto"/>
            <w:left w:val="none" w:sz="0" w:space="0" w:color="auto"/>
            <w:bottom w:val="none" w:sz="0" w:space="0" w:color="auto"/>
            <w:right w:val="none" w:sz="0" w:space="0" w:color="auto"/>
          </w:divBdr>
        </w:div>
        <w:div w:id="1776293746">
          <w:marLeft w:val="0"/>
          <w:marRight w:val="0"/>
          <w:marTop w:val="0"/>
          <w:marBottom w:val="0"/>
          <w:divBdr>
            <w:top w:val="none" w:sz="0" w:space="0" w:color="auto"/>
            <w:left w:val="none" w:sz="0" w:space="0" w:color="auto"/>
            <w:bottom w:val="none" w:sz="0" w:space="0" w:color="auto"/>
            <w:right w:val="none" w:sz="0" w:space="0" w:color="auto"/>
          </w:divBdr>
        </w:div>
        <w:div w:id="2025663018">
          <w:marLeft w:val="0"/>
          <w:marRight w:val="0"/>
          <w:marTop w:val="0"/>
          <w:marBottom w:val="0"/>
          <w:divBdr>
            <w:top w:val="none" w:sz="0" w:space="0" w:color="auto"/>
            <w:left w:val="none" w:sz="0" w:space="0" w:color="auto"/>
            <w:bottom w:val="none" w:sz="0" w:space="0" w:color="auto"/>
            <w:right w:val="none" w:sz="0" w:space="0" w:color="auto"/>
          </w:divBdr>
        </w:div>
      </w:divsChild>
    </w:div>
    <w:div w:id="888490807">
      <w:bodyDiv w:val="1"/>
      <w:marLeft w:val="0"/>
      <w:marRight w:val="0"/>
      <w:marTop w:val="0"/>
      <w:marBottom w:val="0"/>
      <w:divBdr>
        <w:top w:val="none" w:sz="0" w:space="0" w:color="auto"/>
        <w:left w:val="none" w:sz="0" w:space="0" w:color="auto"/>
        <w:bottom w:val="none" w:sz="0" w:space="0" w:color="auto"/>
        <w:right w:val="none" w:sz="0" w:space="0" w:color="auto"/>
      </w:divBdr>
      <w:divsChild>
        <w:div w:id="1329483202">
          <w:marLeft w:val="0"/>
          <w:marRight w:val="0"/>
          <w:marTop w:val="0"/>
          <w:marBottom w:val="0"/>
          <w:divBdr>
            <w:top w:val="none" w:sz="0" w:space="0" w:color="auto"/>
            <w:left w:val="none" w:sz="0" w:space="0" w:color="auto"/>
            <w:bottom w:val="none" w:sz="0" w:space="0" w:color="auto"/>
            <w:right w:val="none" w:sz="0" w:space="0" w:color="auto"/>
          </w:divBdr>
          <w:divsChild>
            <w:div w:id="870847044">
              <w:marLeft w:val="0"/>
              <w:marRight w:val="0"/>
              <w:marTop w:val="0"/>
              <w:marBottom w:val="0"/>
              <w:divBdr>
                <w:top w:val="none" w:sz="0" w:space="0" w:color="auto"/>
                <w:left w:val="none" w:sz="0" w:space="0" w:color="auto"/>
                <w:bottom w:val="none" w:sz="0" w:space="0" w:color="auto"/>
                <w:right w:val="none" w:sz="0" w:space="0" w:color="auto"/>
              </w:divBdr>
            </w:div>
          </w:divsChild>
        </w:div>
        <w:div w:id="92676897">
          <w:marLeft w:val="0"/>
          <w:marRight w:val="0"/>
          <w:marTop w:val="0"/>
          <w:marBottom w:val="0"/>
          <w:divBdr>
            <w:top w:val="none" w:sz="0" w:space="0" w:color="auto"/>
            <w:left w:val="none" w:sz="0" w:space="0" w:color="auto"/>
            <w:bottom w:val="none" w:sz="0" w:space="0" w:color="auto"/>
            <w:right w:val="none" w:sz="0" w:space="0" w:color="auto"/>
          </w:divBdr>
          <w:divsChild>
            <w:div w:id="1056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7039">
      <w:bodyDiv w:val="1"/>
      <w:marLeft w:val="0"/>
      <w:marRight w:val="0"/>
      <w:marTop w:val="0"/>
      <w:marBottom w:val="0"/>
      <w:divBdr>
        <w:top w:val="none" w:sz="0" w:space="0" w:color="auto"/>
        <w:left w:val="none" w:sz="0" w:space="0" w:color="auto"/>
        <w:bottom w:val="none" w:sz="0" w:space="0" w:color="auto"/>
        <w:right w:val="none" w:sz="0" w:space="0" w:color="auto"/>
      </w:divBdr>
    </w:div>
    <w:div w:id="941693372">
      <w:bodyDiv w:val="1"/>
      <w:marLeft w:val="0"/>
      <w:marRight w:val="0"/>
      <w:marTop w:val="0"/>
      <w:marBottom w:val="0"/>
      <w:divBdr>
        <w:top w:val="none" w:sz="0" w:space="0" w:color="auto"/>
        <w:left w:val="none" w:sz="0" w:space="0" w:color="auto"/>
        <w:bottom w:val="none" w:sz="0" w:space="0" w:color="auto"/>
        <w:right w:val="none" w:sz="0" w:space="0" w:color="auto"/>
      </w:divBdr>
    </w:div>
    <w:div w:id="965046685">
      <w:bodyDiv w:val="1"/>
      <w:marLeft w:val="0"/>
      <w:marRight w:val="0"/>
      <w:marTop w:val="0"/>
      <w:marBottom w:val="0"/>
      <w:divBdr>
        <w:top w:val="none" w:sz="0" w:space="0" w:color="auto"/>
        <w:left w:val="none" w:sz="0" w:space="0" w:color="auto"/>
        <w:bottom w:val="none" w:sz="0" w:space="0" w:color="auto"/>
        <w:right w:val="none" w:sz="0" w:space="0" w:color="auto"/>
      </w:divBdr>
    </w:div>
    <w:div w:id="984512081">
      <w:bodyDiv w:val="1"/>
      <w:marLeft w:val="0"/>
      <w:marRight w:val="0"/>
      <w:marTop w:val="0"/>
      <w:marBottom w:val="0"/>
      <w:divBdr>
        <w:top w:val="none" w:sz="0" w:space="0" w:color="auto"/>
        <w:left w:val="none" w:sz="0" w:space="0" w:color="auto"/>
        <w:bottom w:val="none" w:sz="0" w:space="0" w:color="auto"/>
        <w:right w:val="none" w:sz="0" w:space="0" w:color="auto"/>
      </w:divBdr>
    </w:div>
    <w:div w:id="988678411">
      <w:bodyDiv w:val="1"/>
      <w:marLeft w:val="0"/>
      <w:marRight w:val="0"/>
      <w:marTop w:val="0"/>
      <w:marBottom w:val="0"/>
      <w:divBdr>
        <w:top w:val="none" w:sz="0" w:space="0" w:color="auto"/>
        <w:left w:val="none" w:sz="0" w:space="0" w:color="auto"/>
        <w:bottom w:val="none" w:sz="0" w:space="0" w:color="auto"/>
        <w:right w:val="none" w:sz="0" w:space="0" w:color="auto"/>
      </w:divBdr>
      <w:divsChild>
        <w:div w:id="1301887959">
          <w:marLeft w:val="0"/>
          <w:marRight w:val="0"/>
          <w:marTop w:val="0"/>
          <w:marBottom w:val="0"/>
          <w:divBdr>
            <w:top w:val="none" w:sz="0" w:space="0" w:color="auto"/>
            <w:left w:val="none" w:sz="0" w:space="0" w:color="auto"/>
            <w:bottom w:val="none" w:sz="0" w:space="0" w:color="auto"/>
            <w:right w:val="none" w:sz="0" w:space="0" w:color="auto"/>
          </w:divBdr>
        </w:div>
        <w:div w:id="1125202083">
          <w:marLeft w:val="0"/>
          <w:marRight w:val="0"/>
          <w:marTop w:val="0"/>
          <w:marBottom w:val="0"/>
          <w:divBdr>
            <w:top w:val="none" w:sz="0" w:space="0" w:color="auto"/>
            <w:left w:val="none" w:sz="0" w:space="0" w:color="auto"/>
            <w:bottom w:val="none" w:sz="0" w:space="0" w:color="auto"/>
            <w:right w:val="none" w:sz="0" w:space="0" w:color="auto"/>
          </w:divBdr>
        </w:div>
        <w:div w:id="356544048">
          <w:marLeft w:val="0"/>
          <w:marRight w:val="0"/>
          <w:marTop w:val="0"/>
          <w:marBottom w:val="0"/>
          <w:divBdr>
            <w:top w:val="none" w:sz="0" w:space="0" w:color="auto"/>
            <w:left w:val="none" w:sz="0" w:space="0" w:color="auto"/>
            <w:bottom w:val="none" w:sz="0" w:space="0" w:color="auto"/>
            <w:right w:val="none" w:sz="0" w:space="0" w:color="auto"/>
          </w:divBdr>
        </w:div>
        <w:div w:id="2146118465">
          <w:marLeft w:val="0"/>
          <w:marRight w:val="0"/>
          <w:marTop w:val="0"/>
          <w:marBottom w:val="0"/>
          <w:divBdr>
            <w:top w:val="none" w:sz="0" w:space="0" w:color="auto"/>
            <w:left w:val="none" w:sz="0" w:space="0" w:color="auto"/>
            <w:bottom w:val="none" w:sz="0" w:space="0" w:color="auto"/>
            <w:right w:val="none" w:sz="0" w:space="0" w:color="auto"/>
          </w:divBdr>
        </w:div>
      </w:divsChild>
    </w:div>
    <w:div w:id="1115447910">
      <w:bodyDiv w:val="1"/>
      <w:marLeft w:val="0"/>
      <w:marRight w:val="0"/>
      <w:marTop w:val="0"/>
      <w:marBottom w:val="0"/>
      <w:divBdr>
        <w:top w:val="none" w:sz="0" w:space="0" w:color="auto"/>
        <w:left w:val="none" w:sz="0" w:space="0" w:color="auto"/>
        <w:bottom w:val="none" w:sz="0" w:space="0" w:color="auto"/>
        <w:right w:val="none" w:sz="0" w:space="0" w:color="auto"/>
      </w:divBdr>
    </w:div>
    <w:div w:id="1163009261">
      <w:bodyDiv w:val="1"/>
      <w:marLeft w:val="0"/>
      <w:marRight w:val="0"/>
      <w:marTop w:val="0"/>
      <w:marBottom w:val="0"/>
      <w:divBdr>
        <w:top w:val="none" w:sz="0" w:space="0" w:color="auto"/>
        <w:left w:val="none" w:sz="0" w:space="0" w:color="auto"/>
        <w:bottom w:val="none" w:sz="0" w:space="0" w:color="auto"/>
        <w:right w:val="none" w:sz="0" w:space="0" w:color="auto"/>
      </w:divBdr>
    </w:div>
    <w:div w:id="1164473414">
      <w:bodyDiv w:val="1"/>
      <w:marLeft w:val="0"/>
      <w:marRight w:val="0"/>
      <w:marTop w:val="0"/>
      <w:marBottom w:val="0"/>
      <w:divBdr>
        <w:top w:val="none" w:sz="0" w:space="0" w:color="auto"/>
        <w:left w:val="none" w:sz="0" w:space="0" w:color="auto"/>
        <w:bottom w:val="none" w:sz="0" w:space="0" w:color="auto"/>
        <w:right w:val="none" w:sz="0" w:space="0" w:color="auto"/>
      </w:divBdr>
    </w:div>
    <w:div w:id="1214853284">
      <w:bodyDiv w:val="1"/>
      <w:marLeft w:val="0"/>
      <w:marRight w:val="0"/>
      <w:marTop w:val="0"/>
      <w:marBottom w:val="0"/>
      <w:divBdr>
        <w:top w:val="none" w:sz="0" w:space="0" w:color="auto"/>
        <w:left w:val="none" w:sz="0" w:space="0" w:color="auto"/>
        <w:bottom w:val="none" w:sz="0" w:space="0" w:color="auto"/>
        <w:right w:val="none" w:sz="0" w:space="0" w:color="auto"/>
      </w:divBdr>
    </w:div>
    <w:div w:id="1236403683">
      <w:bodyDiv w:val="1"/>
      <w:marLeft w:val="0"/>
      <w:marRight w:val="0"/>
      <w:marTop w:val="0"/>
      <w:marBottom w:val="0"/>
      <w:divBdr>
        <w:top w:val="none" w:sz="0" w:space="0" w:color="auto"/>
        <w:left w:val="none" w:sz="0" w:space="0" w:color="auto"/>
        <w:bottom w:val="none" w:sz="0" w:space="0" w:color="auto"/>
        <w:right w:val="none" w:sz="0" w:space="0" w:color="auto"/>
      </w:divBdr>
    </w:div>
    <w:div w:id="1247495493">
      <w:bodyDiv w:val="1"/>
      <w:marLeft w:val="0"/>
      <w:marRight w:val="0"/>
      <w:marTop w:val="0"/>
      <w:marBottom w:val="0"/>
      <w:divBdr>
        <w:top w:val="none" w:sz="0" w:space="0" w:color="auto"/>
        <w:left w:val="none" w:sz="0" w:space="0" w:color="auto"/>
        <w:bottom w:val="none" w:sz="0" w:space="0" w:color="auto"/>
        <w:right w:val="none" w:sz="0" w:space="0" w:color="auto"/>
      </w:divBdr>
    </w:div>
    <w:div w:id="1248612697">
      <w:bodyDiv w:val="1"/>
      <w:marLeft w:val="0"/>
      <w:marRight w:val="0"/>
      <w:marTop w:val="0"/>
      <w:marBottom w:val="0"/>
      <w:divBdr>
        <w:top w:val="none" w:sz="0" w:space="0" w:color="auto"/>
        <w:left w:val="none" w:sz="0" w:space="0" w:color="auto"/>
        <w:bottom w:val="none" w:sz="0" w:space="0" w:color="auto"/>
        <w:right w:val="none" w:sz="0" w:space="0" w:color="auto"/>
      </w:divBdr>
      <w:divsChild>
        <w:div w:id="1394547621">
          <w:marLeft w:val="0"/>
          <w:marRight w:val="0"/>
          <w:marTop w:val="0"/>
          <w:marBottom w:val="0"/>
          <w:divBdr>
            <w:top w:val="none" w:sz="0" w:space="0" w:color="auto"/>
            <w:left w:val="none" w:sz="0" w:space="0" w:color="auto"/>
            <w:bottom w:val="none" w:sz="0" w:space="0" w:color="auto"/>
            <w:right w:val="none" w:sz="0" w:space="0" w:color="auto"/>
          </w:divBdr>
          <w:divsChild>
            <w:div w:id="1096558440">
              <w:marLeft w:val="0"/>
              <w:marRight w:val="0"/>
              <w:marTop w:val="0"/>
              <w:marBottom w:val="0"/>
              <w:divBdr>
                <w:top w:val="none" w:sz="0" w:space="0" w:color="auto"/>
                <w:left w:val="none" w:sz="0" w:space="0" w:color="auto"/>
                <w:bottom w:val="none" w:sz="0" w:space="0" w:color="auto"/>
                <w:right w:val="none" w:sz="0" w:space="0" w:color="auto"/>
              </w:divBdr>
            </w:div>
          </w:divsChild>
        </w:div>
        <w:div w:id="1933969150">
          <w:marLeft w:val="0"/>
          <w:marRight w:val="0"/>
          <w:marTop w:val="0"/>
          <w:marBottom w:val="0"/>
          <w:divBdr>
            <w:top w:val="none" w:sz="0" w:space="0" w:color="auto"/>
            <w:left w:val="none" w:sz="0" w:space="0" w:color="auto"/>
            <w:bottom w:val="none" w:sz="0" w:space="0" w:color="auto"/>
            <w:right w:val="none" w:sz="0" w:space="0" w:color="auto"/>
          </w:divBdr>
          <w:divsChild>
            <w:div w:id="12162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7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363">
          <w:marLeft w:val="0"/>
          <w:marRight w:val="0"/>
          <w:marTop w:val="0"/>
          <w:marBottom w:val="0"/>
          <w:divBdr>
            <w:top w:val="none" w:sz="0" w:space="0" w:color="auto"/>
            <w:left w:val="none" w:sz="0" w:space="0" w:color="auto"/>
            <w:bottom w:val="none" w:sz="0" w:space="0" w:color="auto"/>
            <w:right w:val="none" w:sz="0" w:space="0" w:color="auto"/>
          </w:divBdr>
          <w:divsChild>
            <w:div w:id="4512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8864">
      <w:bodyDiv w:val="1"/>
      <w:marLeft w:val="0"/>
      <w:marRight w:val="0"/>
      <w:marTop w:val="0"/>
      <w:marBottom w:val="0"/>
      <w:divBdr>
        <w:top w:val="none" w:sz="0" w:space="0" w:color="auto"/>
        <w:left w:val="none" w:sz="0" w:space="0" w:color="auto"/>
        <w:bottom w:val="none" w:sz="0" w:space="0" w:color="auto"/>
        <w:right w:val="none" w:sz="0" w:space="0" w:color="auto"/>
      </w:divBdr>
    </w:div>
    <w:div w:id="1402367814">
      <w:bodyDiv w:val="1"/>
      <w:marLeft w:val="0"/>
      <w:marRight w:val="0"/>
      <w:marTop w:val="0"/>
      <w:marBottom w:val="0"/>
      <w:divBdr>
        <w:top w:val="none" w:sz="0" w:space="0" w:color="auto"/>
        <w:left w:val="none" w:sz="0" w:space="0" w:color="auto"/>
        <w:bottom w:val="none" w:sz="0" w:space="0" w:color="auto"/>
        <w:right w:val="none" w:sz="0" w:space="0" w:color="auto"/>
      </w:divBdr>
    </w:div>
    <w:div w:id="1497502335">
      <w:bodyDiv w:val="1"/>
      <w:marLeft w:val="0"/>
      <w:marRight w:val="0"/>
      <w:marTop w:val="0"/>
      <w:marBottom w:val="0"/>
      <w:divBdr>
        <w:top w:val="none" w:sz="0" w:space="0" w:color="auto"/>
        <w:left w:val="none" w:sz="0" w:space="0" w:color="auto"/>
        <w:bottom w:val="none" w:sz="0" w:space="0" w:color="auto"/>
        <w:right w:val="none" w:sz="0" w:space="0" w:color="auto"/>
      </w:divBdr>
    </w:div>
    <w:div w:id="1510755362">
      <w:bodyDiv w:val="1"/>
      <w:marLeft w:val="0"/>
      <w:marRight w:val="0"/>
      <w:marTop w:val="0"/>
      <w:marBottom w:val="0"/>
      <w:divBdr>
        <w:top w:val="none" w:sz="0" w:space="0" w:color="auto"/>
        <w:left w:val="none" w:sz="0" w:space="0" w:color="auto"/>
        <w:bottom w:val="none" w:sz="0" w:space="0" w:color="auto"/>
        <w:right w:val="none" w:sz="0" w:space="0" w:color="auto"/>
      </w:divBdr>
    </w:div>
    <w:div w:id="153376377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17">
          <w:marLeft w:val="0"/>
          <w:marRight w:val="0"/>
          <w:marTop w:val="0"/>
          <w:marBottom w:val="0"/>
          <w:divBdr>
            <w:top w:val="none" w:sz="0" w:space="0" w:color="auto"/>
            <w:left w:val="none" w:sz="0" w:space="0" w:color="auto"/>
            <w:bottom w:val="none" w:sz="0" w:space="0" w:color="auto"/>
            <w:right w:val="none" w:sz="0" w:space="0" w:color="auto"/>
          </w:divBdr>
          <w:divsChild>
            <w:div w:id="1010183270">
              <w:marLeft w:val="0"/>
              <w:marRight w:val="0"/>
              <w:marTop w:val="0"/>
              <w:marBottom w:val="0"/>
              <w:divBdr>
                <w:top w:val="none" w:sz="0" w:space="0" w:color="auto"/>
                <w:left w:val="none" w:sz="0" w:space="0" w:color="auto"/>
                <w:bottom w:val="none" w:sz="0" w:space="0" w:color="auto"/>
                <w:right w:val="none" w:sz="0" w:space="0" w:color="auto"/>
              </w:divBdr>
            </w:div>
          </w:divsChild>
        </w:div>
        <w:div w:id="15083845">
          <w:marLeft w:val="0"/>
          <w:marRight w:val="0"/>
          <w:marTop w:val="0"/>
          <w:marBottom w:val="0"/>
          <w:divBdr>
            <w:top w:val="none" w:sz="0" w:space="0" w:color="auto"/>
            <w:left w:val="none" w:sz="0" w:space="0" w:color="auto"/>
            <w:bottom w:val="none" w:sz="0" w:space="0" w:color="auto"/>
            <w:right w:val="none" w:sz="0" w:space="0" w:color="auto"/>
          </w:divBdr>
          <w:divsChild>
            <w:div w:id="962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5176">
      <w:bodyDiv w:val="1"/>
      <w:marLeft w:val="0"/>
      <w:marRight w:val="0"/>
      <w:marTop w:val="0"/>
      <w:marBottom w:val="0"/>
      <w:divBdr>
        <w:top w:val="none" w:sz="0" w:space="0" w:color="auto"/>
        <w:left w:val="none" w:sz="0" w:space="0" w:color="auto"/>
        <w:bottom w:val="none" w:sz="0" w:space="0" w:color="auto"/>
        <w:right w:val="none" w:sz="0" w:space="0" w:color="auto"/>
      </w:divBdr>
    </w:div>
    <w:div w:id="1578440718">
      <w:bodyDiv w:val="1"/>
      <w:marLeft w:val="0"/>
      <w:marRight w:val="0"/>
      <w:marTop w:val="0"/>
      <w:marBottom w:val="0"/>
      <w:divBdr>
        <w:top w:val="none" w:sz="0" w:space="0" w:color="auto"/>
        <w:left w:val="none" w:sz="0" w:space="0" w:color="auto"/>
        <w:bottom w:val="none" w:sz="0" w:space="0" w:color="auto"/>
        <w:right w:val="none" w:sz="0" w:space="0" w:color="auto"/>
      </w:divBdr>
    </w:div>
    <w:div w:id="1631130811">
      <w:bodyDiv w:val="1"/>
      <w:marLeft w:val="0"/>
      <w:marRight w:val="0"/>
      <w:marTop w:val="0"/>
      <w:marBottom w:val="0"/>
      <w:divBdr>
        <w:top w:val="none" w:sz="0" w:space="0" w:color="auto"/>
        <w:left w:val="none" w:sz="0" w:space="0" w:color="auto"/>
        <w:bottom w:val="none" w:sz="0" w:space="0" w:color="auto"/>
        <w:right w:val="none" w:sz="0" w:space="0" w:color="auto"/>
      </w:divBdr>
    </w:div>
    <w:div w:id="1664700579">
      <w:bodyDiv w:val="1"/>
      <w:marLeft w:val="0"/>
      <w:marRight w:val="0"/>
      <w:marTop w:val="0"/>
      <w:marBottom w:val="0"/>
      <w:divBdr>
        <w:top w:val="none" w:sz="0" w:space="0" w:color="auto"/>
        <w:left w:val="none" w:sz="0" w:space="0" w:color="auto"/>
        <w:bottom w:val="none" w:sz="0" w:space="0" w:color="auto"/>
        <w:right w:val="none" w:sz="0" w:space="0" w:color="auto"/>
      </w:divBdr>
    </w:div>
    <w:div w:id="1684867151">
      <w:bodyDiv w:val="1"/>
      <w:marLeft w:val="0"/>
      <w:marRight w:val="0"/>
      <w:marTop w:val="0"/>
      <w:marBottom w:val="0"/>
      <w:divBdr>
        <w:top w:val="none" w:sz="0" w:space="0" w:color="auto"/>
        <w:left w:val="none" w:sz="0" w:space="0" w:color="auto"/>
        <w:bottom w:val="none" w:sz="0" w:space="0" w:color="auto"/>
        <w:right w:val="none" w:sz="0" w:space="0" w:color="auto"/>
      </w:divBdr>
    </w:div>
    <w:div w:id="1718705376">
      <w:bodyDiv w:val="1"/>
      <w:marLeft w:val="0"/>
      <w:marRight w:val="0"/>
      <w:marTop w:val="0"/>
      <w:marBottom w:val="0"/>
      <w:divBdr>
        <w:top w:val="none" w:sz="0" w:space="0" w:color="auto"/>
        <w:left w:val="none" w:sz="0" w:space="0" w:color="auto"/>
        <w:bottom w:val="none" w:sz="0" w:space="0" w:color="auto"/>
        <w:right w:val="none" w:sz="0" w:space="0" w:color="auto"/>
      </w:divBdr>
      <w:divsChild>
        <w:div w:id="1342198624">
          <w:marLeft w:val="0"/>
          <w:marRight w:val="0"/>
          <w:marTop w:val="0"/>
          <w:marBottom w:val="0"/>
          <w:divBdr>
            <w:top w:val="none" w:sz="0" w:space="0" w:color="auto"/>
            <w:left w:val="none" w:sz="0" w:space="0" w:color="auto"/>
            <w:bottom w:val="none" w:sz="0" w:space="0" w:color="auto"/>
            <w:right w:val="none" w:sz="0" w:space="0" w:color="auto"/>
          </w:divBdr>
        </w:div>
        <w:div w:id="1207765256">
          <w:marLeft w:val="0"/>
          <w:marRight w:val="0"/>
          <w:marTop w:val="0"/>
          <w:marBottom w:val="0"/>
          <w:divBdr>
            <w:top w:val="none" w:sz="0" w:space="0" w:color="auto"/>
            <w:left w:val="none" w:sz="0" w:space="0" w:color="auto"/>
            <w:bottom w:val="none" w:sz="0" w:space="0" w:color="auto"/>
            <w:right w:val="none" w:sz="0" w:space="0" w:color="auto"/>
          </w:divBdr>
        </w:div>
        <w:div w:id="110589479">
          <w:marLeft w:val="0"/>
          <w:marRight w:val="0"/>
          <w:marTop w:val="0"/>
          <w:marBottom w:val="0"/>
          <w:divBdr>
            <w:top w:val="none" w:sz="0" w:space="0" w:color="auto"/>
            <w:left w:val="none" w:sz="0" w:space="0" w:color="auto"/>
            <w:bottom w:val="none" w:sz="0" w:space="0" w:color="auto"/>
            <w:right w:val="none" w:sz="0" w:space="0" w:color="auto"/>
          </w:divBdr>
        </w:div>
        <w:div w:id="1979798983">
          <w:marLeft w:val="0"/>
          <w:marRight w:val="0"/>
          <w:marTop w:val="0"/>
          <w:marBottom w:val="0"/>
          <w:divBdr>
            <w:top w:val="none" w:sz="0" w:space="0" w:color="auto"/>
            <w:left w:val="none" w:sz="0" w:space="0" w:color="auto"/>
            <w:bottom w:val="none" w:sz="0" w:space="0" w:color="auto"/>
            <w:right w:val="none" w:sz="0" w:space="0" w:color="auto"/>
          </w:divBdr>
        </w:div>
      </w:divsChild>
    </w:div>
    <w:div w:id="1727410582">
      <w:bodyDiv w:val="1"/>
      <w:marLeft w:val="0"/>
      <w:marRight w:val="0"/>
      <w:marTop w:val="0"/>
      <w:marBottom w:val="0"/>
      <w:divBdr>
        <w:top w:val="none" w:sz="0" w:space="0" w:color="auto"/>
        <w:left w:val="none" w:sz="0" w:space="0" w:color="auto"/>
        <w:bottom w:val="none" w:sz="0" w:space="0" w:color="auto"/>
        <w:right w:val="none" w:sz="0" w:space="0" w:color="auto"/>
      </w:divBdr>
    </w:div>
    <w:div w:id="1747527831">
      <w:bodyDiv w:val="1"/>
      <w:marLeft w:val="0"/>
      <w:marRight w:val="0"/>
      <w:marTop w:val="0"/>
      <w:marBottom w:val="0"/>
      <w:divBdr>
        <w:top w:val="none" w:sz="0" w:space="0" w:color="auto"/>
        <w:left w:val="none" w:sz="0" w:space="0" w:color="auto"/>
        <w:bottom w:val="none" w:sz="0" w:space="0" w:color="auto"/>
        <w:right w:val="none" w:sz="0" w:space="0" w:color="auto"/>
      </w:divBdr>
      <w:divsChild>
        <w:div w:id="392238453">
          <w:marLeft w:val="0"/>
          <w:marRight w:val="0"/>
          <w:marTop w:val="0"/>
          <w:marBottom w:val="0"/>
          <w:divBdr>
            <w:top w:val="none" w:sz="0" w:space="0" w:color="auto"/>
            <w:left w:val="none" w:sz="0" w:space="0" w:color="auto"/>
            <w:bottom w:val="none" w:sz="0" w:space="0" w:color="auto"/>
            <w:right w:val="none" w:sz="0" w:space="0" w:color="auto"/>
          </w:divBdr>
        </w:div>
        <w:div w:id="659650318">
          <w:marLeft w:val="0"/>
          <w:marRight w:val="0"/>
          <w:marTop w:val="0"/>
          <w:marBottom w:val="0"/>
          <w:divBdr>
            <w:top w:val="none" w:sz="0" w:space="0" w:color="auto"/>
            <w:left w:val="none" w:sz="0" w:space="0" w:color="auto"/>
            <w:bottom w:val="none" w:sz="0" w:space="0" w:color="auto"/>
            <w:right w:val="none" w:sz="0" w:space="0" w:color="auto"/>
          </w:divBdr>
        </w:div>
        <w:div w:id="1754624123">
          <w:marLeft w:val="0"/>
          <w:marRight w:val="0"/>
          <w:marTop w:val="0"/>
          <w:marBottom w:val="0"/>
          <w:divBdr>
            <w:top w:val="none" w:sz="0" w:space="0" w:color="auto"/>
            <w:left w:val="none" w:sz="0" w:space="0" w:color="auto"/>
            <w:bottom w:val="none" w:sz="0" w:space="0" w:color="auto"/>
            <w:right w:val="none" w:sz="0" w:space="0" w:color="auto"/>
          </w:divBdr>
        </w:div>
        <w:div w:id="2052533911">
          <w:marLeft w:val="0"/>
          <w:marRight w:val="0"/>
          <w:marTop w:val="0"/>
          <w:marBottom w:val="0"/>
          <w:divBdr>
            <w:top w:val="none" w:sz="0" w:space="0" w:color="auto"/>
            <w:left w:val="none" w:sz="0" w:space="0" w:color="auto"/>
            <w:bottom w:val="none" w:sz="0" w:space="0" w:color="auto"/>
            <w:right w:val="none" w:sz="0" w:space="0" w:color="auto"/>
          </w:divBdr>
        </w:div>
      </w:divsChild>
    </w:div>
    <w:div w:id="1761833161">
      <w:bodyDiv w:val="1"/>
      <w:marLeft w:val="0"/>
      <w:marRight w:val="0"/>
      <w:marTop w:val="0"/>
      <w:marBottom w:val="0"/>
      <w:divBdr>
        <w:top w:val="none" w:sz="0" w:space="0" w:color="auto"/>
        <w:left w:val="none" w:sz="0" w:space="0" w:color="auto"/>
        <w:bottom w:val="none" w:sz="0" w:space="0" w:color="auto"/>
        <w:right w:val="none" w:sz="0" w:space="0" w:color="auto"/>
      </w:divBdr>
      <w:divsChild>
        <w:div w:id="1356542412">
          <w:marLeft w:val="0"/>
          <w:marRight w:val="0"/>
          <w:marTop w:val="0"/>
          <w:marBottom w:val="0"/>
          <w:divBdr>
            <w:top w:val="none" w:sz="0" w:space="0" w:color="auto"/>
            <w:left w:val="none" w:sz="0" w:space="0" w:color="auto"/>
            <w:bottom w:val="none" w:sz="0" w:space="0" w:color="auto"/>
            <w:right w:val="none" w:sz="0" w:space="0" w:color="auto"/>
          </w:divBdr>
          <w:divsChild>
            <w:div w:id="1288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7737">
      <w:bodyDiv w:val="1"/>
      <w:marLeft w:val="0"/>
      <w:marRight w:val="0"/>
      <w:marTop w:val="0"/>
      <w:marBottom w:val="0"/>
      <w:divBdr>
        <w:top w:val="none" w:sz="0" w:space="0" w:color="auto"/>
        <w:left w:val="none" w:sz="0" w:space="0" w:color="auto"/>
        <w:bottom w:val="none" w:sz="0" w:space="0" w:color="auto"/>
        <w:right w:val="none" w:sz="0" w:space="0" w:color="auto"/>
      </w:divBdr>
    </w:div>
    <w:div w:id="1825463101">
      <w:bodyDiv w:val="1"/>
      <w:marLeft w:val="0"/>
      <w:marRight w:val="0"/>
      <w:marTop w:val="0"/>
      <w:marBottom w:val="0"/>
      <w:divBdr>
        <w:top w:val="none" w:sz="0" w:space="0" w:color="auto"/>
        <w:left w:val="none" w:sz="0" w:space="0" w:color="auto"/>
        <w:bottom w:val="none" w:sz="0" w:space="0" w:color="auto"/>
        <w:right w:val="none" w:sz="0" w:space="0" w:color="auto"/>
      </w:divBdr>
    </w:div>
    <w:div w:id="1934972044">
      <w:bodyDiv w:val="1"/>
      <w:marLeft w:val="0"/>
      <w:marRight w:val="0"/>
      <w:marTop w:val="0"/>
      <w:marBottom w:val="0"/>
      <w:divBdr>
        <w:top w:val="none" w:sz="0" w:space="0" w:color="auto"/>
        <w:left w:val="none" w:sz="0" w:space="0" w:color="auto"/>
        <w:bottom w:val="none" w:sz="0" w:space="0" w:color="auto"/>
        <w:right w:val="none" w:sz="0" w:space="0" w:color="auto"/>
      </w:divBdr>
    </w:div>
    <w:div w:id="1959947761">
      <w:bodyDiv w:val="1"/>
      <w:marLeft w:val="0"/>
      <w:marRight w:val="0"/>
      <w:marTop w:val="0"/>
      <w:marBottom w:val="0"/>
      <w:divBdr>
        <w:top w:val="none" w:sz="0" w:space="0" w:color="auto"/>
        <w:left w:val="none" w:sz="0" w:space="0" w:color="auto"/>
        <w:bottom w:val="none" w:sz="0" w:space="0" w:color="auto"/>
        <w:right w:val="none" w:sz="0" w:space="0" w:color="auto"/>
      </w:divBdr>
    </w:div>
    <w:div w:id="1962760216">
      <w:bodyDiv w:val="1"/>
      <w:marLeft w:val="0"/>
      <w:marRight w:val="0"/>
      <w:marTop w:val="0"/>
      <w:marBottom w:val="0"/>
      <w:divBdr>
        <w:top w:val="none" w:sz="0" w:space="0" w:color="auto"/>
        <w:left w:val="none" w:sz="0" w:space="0" w:color="auto"/>
        <w:bottom w:val="none" w:sz="0" w:space="0" w:color="auto"/>
        <w:right w:val="none" w:sz="0" w:space="0" w:color="auto"/>
      </w:divBdr>
    </w:div>
    <w:div w:id="1981417309">
      <w:bodyDiv w:val="1"/>
      <w:marLeft w:val="0"/>
      <w:marRight w:val="0"/>
      <w:marTop w:val="0"/>
      <w:marBottom w:val="0"/>
      <w:divBdr>
        <w:top w:val="none" w:sz="0" w:space="0" w:color="auto"/>
        <w:left w:val="none" w:sz="0" w:space="0" w:color="auto"/>
        <w:bottom w:val="none" w:sz="0" w:space="0" w:color="auto"/>
        <w:right w:val="none" w:sz="0" w:space="0" w:color="auto"/>
      </w:divBdr>
    </w:div>
    <w:div w:id="1988128570">
      <w:bodyDiv w:val="1"/>
      <w:marLeft w:val="0"/>
      <w:marRight w:val="0"/>
      <w:marTop w:val="0"/>
      <w:marBottom w:val="0"/>
      <w:divBdr>
        <w:top w:val="none" w:sz="0" w:space="0" w:color="auto"/>
        <w:left w:val="none" w:sz="0" w:space="0" w:color="auto"/>
        <w:bottom w:val="none" w:sz="0" w:space="0" w:color="auto"/>
        <w:right w:val="none" w:sz="0" w:space="0" w:color="auto"/>
      </w:divBdr>
    </w:div>
    <w:div w:id="2007707595">
      <w:bodyDiv w:val="1"/>
      <w:marLeft w:val="0"/>
      <w:marRight w:val="0"/>
      <w:marTop w:val="0"/>
      <w:marBottom w:val="0"/>
      <w:divBdr>
        <w:top w:val="none" w:sz="0" w:space="0" w:color="auto"/>
        <w:left w:val="none" w:sz="0" w:space="0" w:color="auto"/>
        <w:bottom w:val="none" w:sz="0" w:space="0" w:color="auto"/>
        <w:right w:val="none" w:sz="0" w:space="0" w:color="auto"/>
      </w:divBdr>
    </w:div>
    <w:div w:id="2012373233">
      <w:bodyDiv w:val="1"/>
      <w:marLeft w:val="0"/>
      <w:marRight w:val="0"/>
      <w:marTop w:val="0"/>
      <w:marBottom w:val="0"/>
      <w:divBdr>
        <w:top w:val="none" w:sz="0" w:space="0" w:color="auto"/>
        <w:left w:val="none" w:sz="0" w:space="0" w:color="auto"/>
        <w:bottom w:val="none" w:sz="0" w:space="0" w:color="auto"/>
        <w:right w:val="none" w:sz="0" w:space="0" w:color="auto"/>
      </w:divBdr>
    </w:div>
    <w:div w:id="2031176779">
      <w:bodyDiv w:val="1"/>
      <w:marLeft w:val="0"/>
      <w:marRight w:val="0"/>
      <w:marTop w:val="0"/>
      <w:marBottom w:val="0"/>
      <w:divBdr>
        <w:top w:val="none" w:sz="0" w:space="0" w:color="auto"/>
        <w:left w:val="none" w:sz="0" w:space="0" w:color="auto"/>
        <w:bottom w:val="none" w:sz="0" w:space="0" w:color="auto"/>
        <w:right w:val="none" w:sz="0" w:space="0" w:color="auto"/>
      </w:divBdr>
    </w:div>
    <w:div w:id="2081246292">
      <w:bodyDiv w:val="1"/>
      <w:marLeft w:val="0"/>
      <w:marRight w:val="0"/>
      <w:marTop w:val="0"/>
      <w:marBottom w:val="0"/>
      <w:divBdr>
        <w:top w:val="none" w:sz="0" w:space="0" w:color="auto"/>
        <w:left w:val="none" w:sz="0" w:space="0" w:color="auto"/>
        <w:bottom w:val="none" w:sz="0" w:space="0" w:color="auto"/>
        <w:right w:val="none" w:sz="0" w:space="0" w:color="auto"/>
      </w:divBdr>
    </w:div>
    <w:div w:id="2093089955">
      <w:bodyDiv w:val="1"/>
      <w:marLeft w:val="0"/>
      <w:marRight w:val="0"/>
      <w:marTop w:val="0"/>
      <w:marBottom w:val="0"/>
      <w:divBdr>
        <w:top w:val="none" w:sz="0" w:space="0" w:color="auto"/>
        <w:left w:val="none" w:sz="0" w:space="0" w:color="auto"/>
        <w:bottom w:val="none" w:sz="0" w:space="0" w:color="auto"/>
        <w:right w:val="none" w:sz="0" w:space="0" w:color="auto"/>
      </w:divBdr>
      <w:divsChild>
        <w:div w:id="337149751">
          <w:marLeft w:val="0"/>
          <w:marRight w:val="0"/>
          <w:marTop w:val="0"/>
          <w:marBottom w:val="0"/>
          <w:divBdr>
            <w:top w:val="none" w:sz="0" w:space="0" w:color="auto"/>
            <w:left w:val="none" w:sz="0" w:space="0" w:color="auto"/>
            <w:bottom w:val="none" w:sz="0" w:space="0" w:color="auto"/>
            <w:right w:val="none" w:sz="0" w:space="0" w:color="auto"/>
          </w:divBdr>
          <w:divsChild>
            <w:div w:id="4292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60">
      <w:bodyDiv w:val="1"/>
      <w:marLeft w:val="0"/>
      <w:marRight w:val="0"/>
      <w:marTop w:val="0"/>
      <w:marBottom w:val="0"/>
      <w:divBdr>
        <w:top w:val="none" w:sz="0" w:space="0" w:color="auto"/>
        <w:left w:val="none" w:sz="0" w:space="0" w:color="auto"/>
        <w:bottom w:val="none" w:sz="0" w:space="0" w:color="auto"/>
        <w:right w:val="none" w:sz="0" w:space="0" w:color="auto"/>
      </w:divBdr>
    </w:div>
    <w:div w:id="2133594337">
      <w:bodyDiv w:val="1"/>
      <w:marLeft w:val="0"/>
      <w:marRight w:val="0"/>
      <w:marTop w:val="0"/>
      <w:marBottom w:val="0"/>
      <w:divBdr>
        <w:top w:val="none" w:sz="0" w:space="0" w:color="auto"/>
        <w:left w:val="none" w:sz="0" w:space="0" w:color="auto"/>
        <w:bottom w:val="none" w:sz="0" w:space="0" w:color="auto"/>
        <w:right w:val="none" w:sz="0" w:space="0" w:color="auto"/>
      </w:divBdr>
      <w:divsChild>
        <w:div w:id="281034835">
          <w:marLeft w:val="0"/>
          <w:marRight w:val="0"/>
          <w:marTop w:val="0"/>
          <w:marBottom w:val="0"/>
          <w:divBdr>
            <w:top w:val="none" w:sz="0" w:space="0" w:color="auto"/>
            <w:left w:val="none" w:sz="0" w:space="0" w:color="auto"/>
            <w:bottom w:val="none" w:sz="0" w:space="0" w:color="auto"/>
            <w:right w:val="none" w:sz="0" w:space="0" w:color="auto"/>
          </w:divBdr>
        </w:div>
        <w:div w:id="733895334">
          <w:marLeft w:val="0"/>
          <w:marRight w:val="0"/>
          <w:marTop w:val="0"/>
          <w:marBottom w:val="0"/>
          <w:divBdr>
            <w:top w:val="none" w:sz="0" w:space="0" w:color="auto"/>
            <w:left w:val="none" w:sz="0" w:space="0" w:color="auto"/>
            <w:bottom w:val="none" w:sz="0" w:space="0" w:color="auto"/>
            <w:right w:val="none" w:sz="0" w:space="0" w:color="auto"/>
          </w:divBdr>
        </w:div>
        <w:div w:id="327175417">
          <w:marLeft w:val="0"/>
          <w:marRight w:val="0"/>
          <w:marTop w:val="0"/>
          <w:marBottom w:val="0"/>
          <w:divBdr>
            <w:top w:val="none" w:sz="0" w:space="0" w:color="auto"/>
            <w:left w:val="none" w:sz="0" w:space="0" w:color="auto"/>
            <w:bottom w:val="none" w:sz="0" w:space="0" w:color="auto"/>
            <w:right w:val="none" w:sz="0" w:space="0" w:color="auto"/>
          </w:divBdr>
        </w:div>
        <w:div w:id="8918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Keegin Lee</dc:creator>
  <cp:keywords/>
  <dc:description/>
  <cp:lastModifiedBy>Keegin Lee</cp:lastModifiedBy>
  <cp:revision>4</cp:revision>
  <dcterms:created xsi:type="dcterms:W3CDTF">2025-07-28T18:41:00Z</dcterms:created>
  <dcterms:modified xsi:type="dcterms:W3CDTF">2025-07-29T19:15:00Z</dcterms:modified>
</cp:coreProperties>
</file>